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AB71" w14:textId="40295B8F" w:rsidR="00E72801" w:rsidRPr="00FD6F53" w:rsidRDefault="3E837DDF" w:rsidP="00E72801">
      <w:pPr>
        <w:spacing w:after="0" w:line="240" w:lineRule="auto"/>
        <w:rPr>
          <w:rFonts w:eastAsia="Times New Roman" w:cstheme="minorHAnsi"/>
          <w:sz w:val="28"/>
          <w:szCs w:val="28"/>
          <w:lang w:eastAsia="en-GB"/>
        </w:rPr>
      </w:pPr>
      <w:r w:rsidRPr="00FD6F53">
        <w:rPr>
          <w:rFonts w:eastAsia="Times New Roman" w:cstheme="minorHAnsi"/>
          <w:b/>
          <w:bCs/>
          <w:color w:val="000000" w:themeColor="text1"/>
          <w:sz w:val="28"/>
          <w:szCs w:val="28"/>
          <w:lang w:eastAsia="en-GB"/>
        </w:rPr>
        <w:t>PRINCE2</w:t>
      </w:r>
      <w:r w:rsidRPr="00FD6F53">
        <w:rPr>
          <w:rFonts w:eastAsia="Times New Roman" w:cstheme="minorHAnsi"/>
          <w:color w:val="000000" w:themeColor="text1"/>
          <w:sz w:val="28"/>
          <w:szCs w:val="28"/>
          <w:lang w:eastAsia="en-GB"/>
        </w:rPr>
        <w:t>®</w:t>
      </w:r>
      <w:r w:rsidRPr="00FD6F53">
        <w:rPr>
          <w:rFonts w:eastAsia="Times New Roman" w:cstheme="minorHAnsi"/>
          <w:b/>
          <w:bCs/>
          <w:color w:val="000000" w:themeColor="text1"/>
          <w:sz w:val="28"/>
          <w:szCs w:val="28"/>
          <w:lang w:eastAsia="en-GB"/>
        </w:rPr>
        <w:t xml:space="preserve"> 6th Edition Foundation &amp; Practitioner</w:t>
      </w:r>
    </w:p>
    <w:p w14:paraId="6B3BCA0E" w14:textId="47BF7E3F" w:rsidR="3E837DDF" w:rsidRPr="00FD6F53" w:rsidRDefault="3E837DDF" w:rsidP="3E837DDF">
      <w:pPr>
        <w:spacing w:after="0" w:line="240" w:lineRule="auto"/>
        <w:rPr>
          <w:rFonts w:eastAsia="Times New Roman" w:cstheme="minorHAnsi"/>
          <w:b/>
          <w:bCs/>
          <w:color w:val="000000" w:themeColor="text1"/>
          <w:sz w:val="28"/>
          <w:szCs w:val="28"/>
          <w:lang w:eastAsia="en-GB"/>
        </w:rPr>
      </w:pPr>
    </w:p>
    <w:p w14:paraId="7595416D" w14:textId="77777777" w:rsidR="00F438F6" w:rsidRPr="00FD6F53" w:rsidRDefault="00F438F6" w:rsidP="00F438F6">
      <w:pPr>
        <w:pStyle w:val="paragraph"/>
        <w:textAlignment w:val="baseline"/>
        <w:rPr>
          <w:rFonts w:asciiTheme="minorHAnsi" w:hAnsiTheme="minorHAnsi" w:cstheme="minorHAnsi"/>
          <w:b/>
        </w:rPr>
      </w:pPr>
      <w:r w:rsidRPr="00FD6F53">
        <w:rPr>
          <w:rStyle w:val="normaltextrun"/>
          <w:rFonts w:asciiTheme="minorHAnsi" w:eastAsiaTheme="majorEastAsia" w:hAnsiTheme="minorHAnsi" w:cstheme="minorHAnsi"/>
          <w:b/>
          <w:sz w:val="28"/>
          <w:szCs w:val="28"/>
          <w:lang w:val="en"/>
        </w:rPr>
        <w:t>Introduction</w:t>
      </w:r>
      <w:r w:rsidRPr="00FD6F53">
        <w:rPr>
          <w:rStyle w:val="eop"/>
          <w:rFonts w:asciiTheme="minorHAnsi" w:eastAsiaTheme="majorEastAsia" w:hAnsiTheme="minorHAnsi" w:cstheme="minorHAnsi"/>
          <w:b/>
          <w:sz w:val="28"/>
          <w:szCs w:val="28"/>
        </w:rPr>
        <w:t> </w:t>
      </w:r>
    </w:p>
    <w:p w14:paraId="6F35BC20"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Take this combined PRINCE2 Foundation and Practitioner course and learn everything you need to know to become fully certified in the </w:t>
      </w:r>
      <w:proofErr w:type="gramStart"/>
      <w:r w:rsidRPr="00FD6F53">
        <w:rPr>
          <w:rFonts w:eastAsia="Times New Roman" w:cstheme="minorHAnsi"/>
          <w:color w:val="000000"/>
          <w:lang w:eastAsia="en-GB"/>
        </w:rPr>
        <w:t>globally-recognized</w:t>
      </w:r>
      <w:proofErr w:type="gramEnd"/>
      <w:r w:rsidRPr="00FD6F53">
        <w:rPr>
          <w:rFonts w:eastAsia="Times New Roman" w:cstheme="minorHAnsi"/>
          <w:color w:val="000000"/>
          <w:lang w:eastAsia="en-GB"/>
        </w:rPr>
        <w:t xml:space="preserve"> project management methodology! </w:t>
      </w:r>
    </w:p>
    <w:p w14:paraId="7B7F0FEB" w14:textId="77777777" w:rsidR="00E72801" w:rsidRPr="00FD6F53" w:rsidRDefault="00E72801" w:rsidP="00E72801">
      <w:pPr>
        <w:spacing w:after="0" w:line="240" w:lineRule="auto"/>
        <w:rPr>
          <w:rFonts w:eastAsia="Times New Roman" w:cstheme="minorHAnsi"/>
          <w:sz w:val="24"/>
          <w:szCs w:val="24"/>
          <w:lang w:eastAsia="en-GB"/>
        </w:rPr>
      </w:pPr>
    </w:p>
    <w:p w14:paraId="5492AF5E"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course will teach you a structured approach to managing projects that captures 30 years’ worth of industry insight and experience. PRINCE2 will quickly become an integral part of your organization’s success while also providing major benefits to your personal career.</w:t>
      </w:r>
    </w:p>
    <w:p w14:paraId="1A5E92E0" w14:textId="77777777" w:rsidR="00E72801" w:rsidRPr="00FD6F53" w:rsidRDefault="00E72801" w:rsidP="00E72801">
      <w:pPr>
        <w:spacing w:after="0" w:line="240" w:lineRule="auto"/>
        <w:rPr>
          <w:rFonts w:eastAsia="Times New Roman" w:cstheme="minorHAnsi"/>
          <w:sz w:val="24"/>
          <w:szCs w:val="24"/>
          <w:lang w:eastAsia="en-GB"/>
        </w:rPr>
      </w:pPr>
    </w:p>
    <w:p w14:paraId="39355A2A"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‘Projects IN Controlled Environments (PRINCE2)’ is a flexible approach that can be tailored to suit all industries, sectors, and project types. PRINCE2 certification also provides those working in project environments with a distinct advantage over their peers. </w:t>
      </w:r>
    </w:p>
    <w:p w14:paraId="4ED0DF57" w14:textId="77777777" w:rsidR="00E72801" w:rsidRPr="00FD6F53" w:rsidRDefault="00E72801" w:rsidP="00E72801">
      <w:pPr>
        <w:spacing w:after="0" w:line="240" w:lineRule="auto"/>
        <w:rPr>
          <w:rFonts w:eastAsia="Times New Roman" w:cstheme="minorHAnsi"/>
          <w:sz w:val="24"/>
          <w:szCs w:val="24"/>
          <w:lang w:eastAsia="en-GB"/>
        </w:rPr>
      </w:pPr>
    </w:p>
    <w:p w14:paraId="1CD22269" w14:textId="493BF6D2" w:rsidR="00F438F6" w:rsidRDefault="00E72801" w:rsidP="00E72801">
      <w:pPr>
        <w:spacing w:after="0" w:line="240" w:lineRule="auto"/>
        <w:rPr>
          <w:rFonts w:eastAsia="Times New Roman" w:cstheme="minorHAnsi"/>
          <w:color w:val="000000"/>
          <w:lang w:eastAsia="en-GB"/>
        </w:rPr>
      </w:pPr>
      <w:r w:rsidRPr="00FD6F53">
        <w:rPr>
          <w:rFonts w:eastAsia="Times New Roman" w:cstheme="minorHAnsi"/>
          <w:color w:val="000000"/>
          <w:lang w:eastAsia="en-GB"/>
        </w:rPr>
        <w:t>This PRINCE2 Foundation and Practitioner online training course provides in-depth training and comprehensive preparation for the official PRINCE2 examinations. The syllabus is based on the PRINCE2 6th Edition publication. This represents a major revision by the accrediting body, AXELOS, since the last release in 2009.</w:t>
      </w:r>
    </w:p>
    <w:p w14:paraId="1C78BE4B" w14:textId="77777777" w:rsidR="00FE0106" w:rsidRPr="00FD6F53" w:rsidRDefault="00FE0106" w:rsidP="00E72801">
      <w:pPr>
        <w:spacing w:after="0" w:line="240" w:lineRule="auto"/>
        <w:rPr>
          <w:rFonts w:eastAsia="Times New Roman" w:cstheme="minorHAnsi"/>
          <w:sz w:val="24"/>
          <w:szCs w:val="24"/>
          <w:lang w:eastAsia="en-GB"/>
        </w:rPr>
      </w:pPr>
    </w:p>
    <w:p w14:paraId="447ECC9E" w14:textId="77777777" w:rsidR="00F438F6" w:rsidRPr="00FD6F53" w:rsidRDefault="00F438F6" w:rsidP="00F438F6">
      <w:pPr>
        <w:pStyle w:val="paragraph"/>
        <w:textAlignment w:val="baseline"/>
        <w:rPr>
          <w:rFonts w:asciiTheme="minorHAnsi" w:hAnsiTheme="minorHAnsi" w:cstheme="minorHAnsi"/>
          <w:b/>
        </w:rPr>
      </w:pPr>
      <w:bookmarkStart w:id="0" w:name="_Hlk69285598"/>
      <w:r w:rsidRPr="00FD6F53">
        <w:rPr>
          <w:rStyle w:val="normaltextrun"/>
          <w:rFonts w:asciiTheme="minorHAnsi" w:eastAsiaTheme="majorEastAsia" w:hAnsiTheme="minorHAnsi" w:cstheme="minorHAnsi"/>
          <w:b/>
          <w:sz w:val="28"/>
          <w:szCs w:val="28"/>
          <w:lang w:val="en"/>
        </w:rPr>
        <w:t>More about the course</w:t>
      </w:r>
      <w:r w:rsidRPr="00FD6F53">
        <w:rPr>
          <w:rStyle w:val="eop"/>
          <w:rFonts w:asciiTheme="minorHAnsi" w:eastAsiaTheme="majorEastAsia" w:hAnsiTheme="minorHAnsi" w:cstheme="minorHAnsi"/>
          <w:b/>
          <w:sz w:val="28"/>
          <w:szCs w:val="28"/>
        </w:rPr>
        <w:t> </w:t>
      </w:r>
    </w:p>
    <w:p w14:paraId="45E6F828"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PRINCE2 Foundation and Practitioner online course guides learners through the key concepts and principles of the methodology. The engaging content focuses on the practical application of PRINCE2 throughout the lifecycle of a PRINCE2 project. </w:t>
      </w:r>
    </w:p>
    <w:p w14:paraId="48CAEE7F" w14:textId="77777777" w:rsidR="00E72801" w:rsidRPr="00FD6F53" w:rsidRDefault="00E72801" w:rsidP="00E72801">
      <w:pPr>
        <w:spacing w:after="0" w:line="240" w:lineRule="auto"/>
        <w:rPr>
          <w:rFonts w:eastAsia="Times New Roman" w:cstheme="minorHAnsi"/>
          <w:sz w:val="24"/>
          <w:szCs w:val="24"/>
          <w:lang w:eastAsia="en-GB"/>
        </w:rPr>
      </w:pPr>
    </w:p>
    <w:p w14:paraId="2C2C616B"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PRINCE2 breaks projects down into manageable and controlled stages, providing management flexibility whilst also keeping projects aligned with business goals. The course also features business scenarios and case studies that show how the methodology can be adapted for any type of project within an organization.</w:t>
      </w:r>
    </w:p>
    <w:p w14:paraId="3DA21333" w14:textId="77777777" w:rsidR="00E72801" w:rsidRPr="00FD6F53" w:rsidRDefault="00E72801" w:rsidP="00E72801">
      <w:pPr>
        <w:spacing w:after="0" w:line="240" w:lineRule="auto"/>
        <w:rPr>
          <w:rFonts w:eastAsia="Times New Roman" w:cstheme="minorHAnsi"/>
          <w:sz w:val="24"/>
          <w:szCs w:val="24"/>
          <w:lang w:eastAsia="en-GB"/>
        </w:rPr>
      </w:pPr>
    </w:p>
    <w:p w14:paraId="7BDCC956" w14:textId="07E64244" w:rsidR="00F438F6" w:rsidRDefault="00616CED" w:rsidP="00E72801">
      <w:pPr>
        <w:spacing w:after="0" w:line="240" w:lineRule="auto"/>
        <w:rPr>
          <w:rFonts w:eastAsia="Times New Roman" w:cstheme="minorHAnsi"/>
          <w:color w:val="000000"/>
          <w:lang w:eastAsia="en-GB"/>
        </w:rPr>
      </w:pPr>
      <w:r w:rsidRPr="00FD6F53">
        <w:rPr>
          <w:rFonts w:eastAsia="Times New Roman" w:cstheme="minorHAnsi"/>
          <w:color w:val="000000"/>
          <w:lang w:eastAsia="en-GB"/>
        </w:rPr>
        <w:t>This course features</w:t>
      </w:r>
      <w:r w:rsidR="00E72801" w:rsidRPr="00FD6F53">
        <w:rPr>
          <w:rFonts w:eastAsia="Times New Roman" w:cstheme="minorHAnsi"/>
          <w:color w:val="000000"/>
          <w:lang w:eastAsia="en-GB"/>
        </w:rPr>
        <w:t xml:space="preserve"> interactive videos, scenarios, gamified content, exam simulations, and more, with all assets designed to optimize your learning experience and improve retention. </w:t>
      </w:r>
    </w:p>
    <w:p w14:paraId="2788E167" w14:textId="77777777" w:rsidR="00FE0106" w:rsidRPr="00FD6F53" w:rsidRDefault="00FE0106" w:rsidP="00E72801">
      <w:pPr>
        <w:spacing w:after="0" w:line="240" w:lineRule="auto"/>
        <w:rPr>
          <w:rFonts w:eastAsia="Times New Roman" w:cstheme="minorHAnsi"/>
          <w:sz w:val="24"/>
          <w:szCs w:val="24"/>
          <w:lang w:eastAsia="en-GB"/>
        </w:rPr>
      </w:pPr>
    </w:p>
    <w:p w14:paraId="6024EBD1" w14:textId="77777777" w:rsidR="00F438F6" w:rsidRPr="00FD6F53" w:rsidRDefault="00F438F6" w:rsidP="00F438F6">
      <w:pPr>
        <w:pStyle w:val="paragraph"/>
        <w:textAlignment w:val="baseline"/>
        <w:rPr>
          <w:rFonts w:asciiTheme="minorHAnsi" w:hAnsiTheme="minorHAnsi" w:cstheme="minorHAnsi"/>
          <w:b/>
        </w:rPr>
      </w:pPr>
      <w:r w:rsidRPr="00FD6F53">
        <w:rPr>
          <w:rStyle w:val="normaltextrun"/>
          <w:rFonts w:asciiTheme="minorHAnsi" w:eastAsiaTheme="majorEastAsia" w:hAnsiTheme="minorHAnsi" w:cstheme="minorHAnsi"/>
          <w:b/>
          <w:sz w:val="28"/>
          <w:szCs w:val="28"/>
          <w:lang w:val="en"/>
        </w:rPr>
        <w:t>Benefits for Individuals</w:t>
      </w:r>
      <w:r w:rsidRPr="00FD6F53">
        <w:rPr>
          <w:rStyle w:val="eop"/>
          <w:rFonts w:asciiTheme="minorHAnsi" w:eastAsiaTheme="majorEastAsia" w:hAnsiTheme="minorHAnsi" w:cstheme="minorHAnsi"/>
          <w:b/>
          <w:sz w:val="28"/>
          <w:szCs w:val="28"/>
        </w:rPr>
        <w:t> </w:t>
      </w:r>
    </w:p>
    <w:p w14:paraId="72EFA63D"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Every project management professional needs a structured approach to planning and delivering successful projects. This PRINCE2 course will teach you a structured, demonstrably effective, and globally recognized methodology.</w:t>
      </w:r>
    </w:p>
    <w:p w14:paraId="6EC96685" w14:textId="77777777" w:rsidR="00E72801" w:rsidRPr="00FD6F53" w:rsidRDefault="00E72801" w:rsidP="00E72801">
      <w:pPr>
        <w:spacing w:after="0" w:line="240" w:lineRule="auto"/>
        <w:rPr>
          <w:rFonts w:eastAsia="Times New Roman" w:cstheme="minorHAnsi"/>
          <w:sz w:val="24"/>
          <w:szCs w:val="24"/>
          <w:lang w:eastAsia="en-GB"/>
        </w:rPr>
      </w:pPr>
    </w:p>
    <w:p w14:paraId="3F6EFFF7"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Anyone involved in running projects can use this course to raise their profile and kickstart their career, including:</w:t>
      </w:r>
    </w:p>
    <w:p w14:paraId="205E861E" w14:textId="77777777" w:rsidR="00E72801" w:rsidRPr="00FD6F53" w:rsidRDefault="00E72801" w:rsidP="00E72801">
      <w:pPr>
        <w:numPr>
          <w:ilvl w:val="0"/>
          <w:numId w:val="19"/>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Project Managers</w:t>
      </w:r>
    </w:p>
    <w:p w14:paraId="654BE924" w14:textId="77777777" w:rsidR="00E72801" w:rsidRPr="00FD6F53" w:rsidRDefault="00E72801" w:rsidP="00E72801">
      <w:pPr>
        <w:numPr>
          <w:ilvl w:val="0"/>
          <w:numId w:val="19"/>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Project Coordinators</w:t>
      </w:r>
    </w:p>
    <w:p w14:paraId="2C3BE56B" w14:textId="77777777" w:rsidR="00E72801" w:rsidRPr="00FD6F53" w:rsidRDefault="00E72801" w:rsidP="00E72801">
      <w:pPr>
        <w:numPr>
          <w:ilvl w:val="0"/>
          <w:numId w:val="19"/>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Project Administrators</w:t>
      </w:r>
    </w:p>
    <w:p w14:paraId="10DCFD76" w14:textId="77777777" w:rsidR="00E72801" w:rsidRPr="00FD6F53" w:rsidRDefault="00E72801" w:rsidP="00E72801">
      <w:pPr>
        <w:numPr>
          <w:ilvl w:val="0"/>
          <w:numId w:val="19"/>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Project Analysts</w:t>
      </w:r>
    </w:p>
    <w:p w14:paraId="1981CD60" w14:textId="3BA3693E" w:rsidR="00F438F6" w:rsidRPr="00FE0106" w:rsidRDefault="00E72801" w:rsidP="00F438F6">
      <w:pPr>
        <w:numPr>
          <w:ilvl w:val="0"/>
          <w:numId w:val="19"/>
        </w:numPr>
        <w:spacing w:after="0" w:line="240" w:lineRule="auto"/>
        <w:textAlignment w:val="baseline"/>
        <w:rPr>
          <w:rFonts w:eastAsia="Times New Roman" w:cstheme="minorHAnsi"/>
          <w:i/>
          <w:iCs/>
          <w:color w:val="000000"/>
          <w:lang w:eastAsia="en-GB"/>
        </w:rPr>
      </w:pPr>
      <w:r w:rsidRPr="00FD6F53">
        <w:rPr>
          <w:rFonts w:eastAsia="Times New Roman" w:cstheme="minorHAnsi"/>
          <w:color w:val="000000"/>
          <w:lang w:eastAsia="en-GB"/>
        </w:rPr>
        <w:lastRenderedPageBreak/>
        <w:t>Project Support Officers</w:t>
      </w:r>
    </w:p>
    <w:p w14:paraId="07093942" w14:textId="77777777" w:rsidR="00FE0106" w:rsidRPr="00FD6F53" w:rsidRDefault="00FE0106" w:rsidP="00FE0106">
      <w:pPr>
        <w:spacing w:after="0" w:line="240" w:lineRule="auto"/>
        <w:textAlignment w:val="baseline"/>
        <w:rPr>
          <w:rFonts w:eastAsia="Times New Roman" w:cstheme="minorHAnsi"/>
          <w:i/>
          <w:iCs/>
          <w:color w:val="000000"/>
          <w:lang w:eastAsia="en-GB"/>
        </w:rPr>
      </w:pPr>
    </w:p>
    <w:p w14:paraId="23B0A156" w14:textId="77777777" w:rsidR="00F438F6" w:rsidRPr="00FD6F53" w:rsidRDefault="00F438F6" w:rsidP="00F438F6">
      <w:pPr>
        <w:pStyle w:val="paragraph"/>
        <w:textAlignment w:val="baseline"/>
        <w:rPr>
          <w:rFonts w:asciiTheme="minorHAnsi" w:hAnsiTheme="minorHAnsi" w:cstheme="minorHAnsi"/>
          <w:b/>
        </w:rPr>
      </w:pPr>
      <w:r w:rsidRPr="00FD6F53">
        <w:rPr>
          <w:rStyle w:val="normaltextrun"/>
          <w:rFonts w:asciiTheme="minorHAnsi" w:eastAsiaTheme="majorEastAsia" w:hAnsiTheme="minorHAnsi" w:cstheme="minorHAnsi"/>
          <w:b/>
          <w:sz w:val="28"/>
          <w:szCs w:val="28"/>
          <w:lang w:val="en"/>
        </w:rPr>
        <w:t>Benefits for Organizations</w:t>
      </w:r>
      <w:r w:rsidRPr="00FD6F53">
        <w:rPr>
          <w:rStyle w:val="eop"/>
          <w:rFonts w:asciiTheme="minorHAnsi" w:eastAsiaTheme="majorEastAsia" w:hAnsiTheme="minorHAnsi" w:cstheme="minorHAnsi"/>
          <w:b/>
          <w:sz w:val="28"/>
          <w:szCs w:val="28"/>
        </w:rPr>
        <w:t> </w:t>
      </w:r>
    </w:p>
    <w:bookmarkEnd w:id="0"/>
    <w:p w14:paraId="574451A9"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Organizations that follow the PRINCE2 approach to project management demonstrate more effective, efficient, and on-budget project delivery. Team members adopt defined roles and responsibilities, providing a common goal and structure. Having a common language and process also brings teams and stakeholders together in consensus. </w:t>
      </w:r>
    </w:p>
    <w:p w14:paraId="72FDB701" w14:textId="77777777" w:rsidR="00E72801" w:rsidRPr="00FD6F53" w:rsidRDefault="00E72801" w:rsidP="00E72801">
      <w:pPr>
        <w:spacing w:after="0" w:line="240" w:lineRule="auto"/>
        <w:rPr>
          <w:rFonts w:eastAsia="Times New Roman" w:cstheme="minorHAnsi"/>
          <w:sz w:val="24"/>
          <w:szCs w:val="24"/>
          <w:lang w:eastAsia="en-GB"/>
        </w:rPr>
      </w:pPr>
    </w:p>
    <w:p w14:paraId="0A628FD0"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PRINCE2 offers organizations: </w:t>
      </w:r>
    </w:p>
    <w:p w14:paraId="0233C827" w14:textId="77777777" w:rsidR="00E72801" w:rsidRPr="00FD6F53" w:rsidRDefault="00E72801" w:rsidP="00E72801">
      <w:pPr>
        <w:numPr>
          <w:ilvl w:val="0"/>
          <w:numId w:val="20"/>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Improved project prioritization</w:t>
      </w:r>
    </w:p>
    <w:p w14:paraId="17922C61" w14:textId="77777777" w:rsidR="00E72801" w:rsidRPr="00FD6F53" w:rsidRDefault="00E72801" w:rsidP="00E72801">
      <w:pPr>
        <w:numPr>
          <w:ilvl w:val="0"/>
          <w:numId w:val="20"/>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Tight cost and quality control measures</w:t>
      </w:r>
    </w:p>
    <w:p w14:paraId="5DBD3F29" w14:textId="77777777" w:rsidR="00E72801" w:rsidRPr="00FD6F53" w:rsidRDefault="00E72801" w:rsidP="00E72801">
      <w:pPr>
        <w:numPr>
          <w:ilvl w:val="0"/>
          <w:numId w:val="20"/>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Mitigation of risks </w:t>
      </w:r>
    </w:p>
    <w:p w14:paraId="402CE209" w14:textId="77777777" w:rsidR="00E72801" w:rsidRPr="00FD6F53" w:rsidRDefault="00E72801" w:rsidP="00E72801">
      <w:pPr>
        <w:numPr>
          <w:ilvl w:val="0"/>
          <w:numId w:val="20"/>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 xml:space="preserve">Minimized time </w:t>
      </w:r>
      <w:proofErr w:type="gramStart"/>
      <w:r w:rsidRPr="00FD6F53">
        <w:rPr>
          <w:rFonts w:eastAsia="Times New Roman" w:cstheme="minorHAnsi"/>
          <w:color w:val="000000"/>
          <w:lang w:eastAsia="en-GB"/>
        </w:rPr>
        <w:t>wastage</w:t>
      </w:r>
      <w:proofErr w:type="gramEnd"/>
    </w:p>
    <w:p w14:paraId="0C3075BD" w14:textId="6AF9B7C8" w:rsidR="00F438F6" w:rsidRDefault="00E72801" w:rsidP="00F438F6">
      <w:pPr>
        <w:numPr>
          <w:ilvl w:val="0"/>
          <w:numId w:val="20"/>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Maximization of profits</w:t>
      </w:r>
    </w:p>
    <w:p w14:paraId="090C65A0" w14:textId="77777777" w:rsidR="00FE0106" w:rsidRPr="00FD6F53" w:rsidRDefault="00FE0106" w:rsidP="00FE0106">
      <w:pPr>
        <w:spacing w:after="0" w:line="240" w:lineRule="auto"/>
        <w:textAlignment w:val="baseline"/>
        <w:rPr>
          <w:rFonts w:eastAsia="Times New Roman" w:cstheme="minorHAnsi"/>
          <w:color w:val="000000"/>
          <w:lang w:eastAsia="en-GB"/>
        </w:rPr>
      </w:pPr>
    </w:p>
    <w:p w14:paraId="3A217CF2" w14:textId="77777777" w:rsidR="00F438F6" w:rsidRPr="00FD6F53" w:rsidRDefault="00F438F6" w:rsidP="00F438F6">
      <w:pPr>
        <w:pStyle w:val="paragraph"/>
        <w:textAlignment w:val="baseline"/>
        <w:rPr>
          <w:rFonts w:asciiTheme="minorHAnsi" w:hAnsiTheme="minorHAnsi" w:cstheme="minorHAnsi"/>
          <w:b/>
        </w:rPr>
      </w:pPr>
      <w:r w:rsidRPr="00FD6F53">
        <w:rPr>
          <w:rStyle w:val="normaltextrun"/>
          <w:rFonts w:asciiTheme="minorHAnsi" w:eastAsiaTheme="majorEastAsia" w:hAnsiTheme="minorHAnsi" w:cstheme="minorHAnsi"/>
          <w:b/>
          <w:sz w:val="28"/>
          <w:szCs w:val="28"/>
          <w:lang w:val="en"/>
        </w:rPr>
        <w:t>Course Outline</w:t>
      </w:r>
      <w:r w:rsidRPr="00FD6F53">
        <w:rPr>
          <w:rStyle w:val="eop"/>
          <w:rFonts w:asciiTheme="minorHAnsi" w:eastAsiaTheme="majorEastAsia" w:hAnsiTheme="minorHAnsi" w:cstheme="minorHAnsi"/>
          <w:b/>
          <w:sz w:val="28"/>
          <w:szCs w:val="28"/>
        </w:rPr>
        <w:t> </w:t>
      </w:r>
    </w:p>
    <w:p w14:paraId="65FCFA83"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Foundation: An Introduction to this PRINCE2 Course</w:t>
      </w:r>
    </w:p>
    <w:p w14:paraId="35237178"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module welcomes learners to the course content with an overview of the course and a navigation video. The PRINCE2 methodology is introduced, along with the benefits of its application. </w:t>
      </w:r>
    </w:p>
    <w:p w14:paraId="2BC4E86E" w14:textId="77777777" w:rsidR="00E72801" w:rsidRPr="00FD6F53" w:rsidRDefault="00E72801" w:rsidP="00E72801">
      <w:pPr>
        <w:spacing w:after="0" w:line="240" w:lineRule="auto"/>
        <w:rPr>
          <w:rFonts w:eastAsia="Times New Roman" w:cstheme="minorHAnsi"/>
          <w:sz w:val="24"/>
          <w:szCs w:val="24"/>
          <w:lang w:eastAsia="en-GB"/>
        </w:rPr>
      </w:pPr>
    </w:p>
    <w:p w14:paraId="3C1583A7"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Foundation Module 1: Introduction to PRINCE2 Foundation</w:t>
      </w:r>
    </w:p>
    <w:p w14:paraId="20686048"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module covers the Principles, Themes, and Processes of PRINCE2, as well as their features and benefits. </w:t>
      </w:r>
    </w:p>
    <w:p w14:paraId="5F426FFD" w14:textId="77777777" w:rsidR="00E72801" w:rsidRPr="00FD6F53" w:rsidRDefault="00E72801" w:rsidP="00E72801">
      <w:pPr>
        <w:spacing w:after="0" w:line="240" w:lineRule="auto"/>
        <w:rPr>
          <w:rFonts w:eastAsia="Times New Roman" w:cstheme="minorHAnsi"/>
          <w:sz w:val="24"/>
          <w:szCs w:val="24"/>
          <w:lang w:eastAsia="en-GB"/>
        </w:rPr>
      </w:pPr>
    </w:p>
    <w:p w14:paraId="12CF21D7"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Foundation Module 2: The Key Concepts of PRINCE2</w:t>
      </w:r>
    </w:p>
    <w:p w14:paraId="2F520248"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module examines PRINCE2 in terms of its core concepts. The definitions and characteristics of a project are covered alongside the six essential aspects of project performance. Commercial projects are also explored with a focus on suppliers and customers. </w:t>
      </w:r>
    </w:p>
    <w:p w14:paraId="782E6170" w14:textId="77777777" w:rsidR="00E72801" w:rsidRPr="00FD6F53" w:rsidRDefault="00E72801" w:rsidP="00E72801">
      <w:pPr>
        <w:spacing w:after="0" w:line="240" w:lineRule="auto"/>
        <w:rPr>
          <w:rFonts w:eastAsia="Times New Roman" w:cstheme="minorHAnsi"/>
          <w:sz w:val="24"/>
          <w:szCs w:val="24"/>
          <w:lang w:eastAsia="en-GB"/>
        </w:rPr>
      </w:pPr>
    </w:p>
    <w:p w14:paraId="265D0B5D"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Foundation Module 3: PRINCE2 Principles</w:t>
      </w:r>
    </w:p>
    <w:p w14:paraId="5A89A40F"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This module presents the seven PRINCE2 Principles. Each Principle and its purpose </w:t>
      </w:r>
      <w:proofErr w:type="gramStart"/>
      <w:r w:rsidRPr="00FD6F53">
        <w:rPr>
          <w:rFonts w:eastAsia="Times New Roman" w:cstheme="minorHAnsi"/>
          <w:color w:val="000000"/>
          <w:lang w:eastAsia="en-GB"/>
        </w:rPr>
        <w:t>is</w:t>
      </w:r>
      <w:proofErr w:type="gramEnd"/>
      <w:r w:rsidRPr="00FD6F53">
        <w:rPr>
          <w:rFonts w:eastAsia="Times New Roman" w:cstheme="minorHAnsi"/>
          <w:color w:val="000000"/>
          <w:lang w:eastAsia="en-GB"/>
        </w:rPr>
        <w:t xml:space="preserve"> described in detail. </w:t>
      </w:r>
    </w:p>
    <w:p w14:paraId="6D67B2E8" w14:textId="77777777" w:rsidR="00E72801" w:rsidRPr="00FD6F53" w:rsidRDefault="00E72801" w:rsidP="00E72801">
      <w:pPr>
        <w:spacing w:after="0" w:line="240" w:lineRule="auto"/>
        <w:rPr>
          <w:rFonts w:eastAsia="Times New Roman" w:cstheme="minorHAnsi"/>
          <w:sz w:val="24"/>
          <w:szCs w:val="24"/>
          <w:lang w:eastAsia="en-GB"/>
        </w:rPr>
      </w:pPr>
    </w:p>
    <w:p w14:paraId="3E4757DB"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Foundation Module 4: Processes (Introduction to Processes and Journey Stages)</w:t>
      </w:r>
    </w:p>
    <w:p w14:paraId="520243D9"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This module presents the seven PRINCE2 Processes. Each Process and its purpose </w:t>
      </w:r>
      <w:proofErr w:type="gramStart"/>
      <w:r w:rsidRPr="00FD6F53">
        <w:rPr>
          <w:rFonts w:eastAsia="Times New Roman" w:cstheme="minorHAnsi"/>
          <w:color w:val="000000"/>
          <w:lang w:eastAsia="en-GB"/>
        </w:rPr>
        <w:t>is</w:t>
      </w:r>
      <w:proofErr w:type="gramEnd"/>
      <w:r w:rsidRPr="00FD6F53">
        <w:rPr>
          <w:rFonts w:eastAsia="Times New Roman" w:cstheme="minorHAnsi"/>
          <w:color w:val="000000"/>
          <w:lang w:eastAsia="en-GB"/>
        </w:rPr>
        <w:t xml:space="preserve"> described in detail, as well as the associated project objectives and context. </w:t>
      </w:r>
    </w:p>
    <w:p w14:paraId="3BF1CD20" w14:textId="77777777" w:rsidR="00E72801" w:rsidRPr="00FD6F53" w:rsidRDefault="00E72801" w:rsidP="00E72801">
      <w:pPr>
        <w:spacing w:after="0" w:line="240" w:lineRule="auto"/>
        <w:rPr>
          <w:rFonts w:eastAsia="Times New Roman" w:cstheme="minorHAnsi"/>
          <w:sz w:val="24"/>
          <w:szCs w:val="24"/>
          <w:lang w:eastAsia="en-GB"/>
        </w:rPr>
      </w:pPr>
    </w:p>
    <w:p w14:paraId="465710AD"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Foundation Module 5: PRINCE2 Themes</w:t>
      </w:r>
    </w:p>
    <w:p w14:paraId="1527A4B4"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module presents the PRINCE2 Themes in terms of their application during a project. The Themes include:</w:t>
      </w:r>
    </w:p>
    <w:p w14:paraId="2CE6376D" w14:textId="77777777" w:rsidR="00E72801" w:rsidRPr="00FD6F53" w:rsidRDefault="00E72801" w:rsidP="00E72801">
      <w:pPr>
        <w:numPr>
          <w:ilvl w:val="0"/>
          <w:numId w:val="21"/>
        </w:numPr>
        <w:spacing w:after="0" w:line="240" w:lineRule="auto"/>
        <w:textAlignment w:val="baseline"/>
        <w:rPr>
          <w:rFonts w:eastAsia="Times New Roman" w:cstheme="minorHAnsi"/>
          <w:color w:val="000000"/>
          <w:lang w:eastAsia="en-GB"/>
        </w:rPr>
      </w:pPr>
      <w:r w:rsidRPr="00FD6F53">
        <w:rPr>
          <w:rFonts w:eastAsia="Times New Roman" w:cstheme="minorHAnsi"/>
          <w:b/>
          <w:bCs/>
          <w:color w:val="000000"/>
          <w:lang w:eastAsia="en-GB"/>
        </w:rPr>
        <w:t>Business Case:</w:t>
      </w:r>
      <w:r w:rsidRPr="00FD6F53">
        <w:rPr>
          <w:rFonts w:eastAsia="Times New Roman" w:cstheme="minorHAnsi"/>
          <w:color w:val="000000"/>
          <w:lang w:eastAsia="en-GB"/>
        </w:rPr>
        <w:t xml:space="preserve"> its purpose, minimum requirements, and key concepts relating to business </w:t>
      </w:r>
      <w:proofErr w:type="gramStart"/>
      <w:r w:rsidRPr="00FD6F53">
        <w:rPr>
          <w:rFonts w:eastAsia="Times New Roman" w:cstheme="minorHAnsi"/>
          <w:color w:val="000000"/>
          <w:lang w:eastAsia="en-GB"/>
        </w:rPr>
        <w:t>justification</w:t>
      </w:r>
      <w:proofErr w:type="gramEnd"/>
    </w:p>
    <w:p w14:paraId="16E9269E" w14:textId="77777777" w:rsidR="00E72801" w:rsidRPr="00FD6F53" w:rsidRDefault="00E72801" w:rsidP="00E72801">
      <w:pPr>
        <w:numPr>
          <w:ilvl w:val="0"/>
          <w:numId w:val="21"/>
        </w:numPr>
        <w:spacing w:after="0" w:line="240" w:lineRule="auto"/>
        <w:textAlignment w:val="baseline"/>
        <w:rPr>
          <w:rFonts w:eastAsia="Times New Roman" w:cstheme="minorHAnsi"/>
          <w:b/>
          <w:bCs/>
          <w:color w:val="000000"/>
          <w:lang w:eastAsia="en-GB"/>
        </w:rPr>
      </w:pPr>
      <w:r w:rsidRPr="00FD6F53">
        <w:rPr>
          <w:rFonts w:eastAsia="Times New Roman" w:cstheme="minorHAnsi"/>
          <w:b/>
          <w:bCs/>
          <w:color w:val="000000"/>
          <w:lang w:eastAsia="en-GB"/>
        </w:rPr>
        <w:t xml:space="preserve">Organization: </w:t>
      </w:r>
      <w:r w:rsidRPr="00FD6F53">
        <w:rPr>
          <w:rFonts w:eastAsia="Times New Roman" w:cstheme="minorHAnsi"/>
          <w:color w:val="000000"/>
          <w:lang w:eastAsia="en-GB"/>
        </w:rPr>
        <w:t xml:space="preserve">its purpose, as well as the communication management approach. The associated roles and responsibilities, including project board, executive, and project assurance, are also </w:t>
      </w:r>
      <w:proofErr w:type="gramStart"/>
      <w:r w:rsidRPr="00FD6F53">
        <w:rPr>
          <w:rFonts w:eastAsia="Times New Roman" w:cstheme="minorHAnsi"/>
          <w:color w:val="000000"/>
          <w:lang w:eastAsia="en-GB"/>
        </w:rPr>
        <w:t>covered</w:t>
      </w:r>
      <w:proofErr w:type="gramEnd"/>
    </w:p>
    <w:p w14:paraId="097B42F5" w14:textId="77777777" w:rsidR="00E72801" w:rsidRPr="00FD6F53" w:rsidRDefault="00E72801" w:rsidP="00E72801">
      <w:pPr>
        <w:numPr>
          <w:ilvl w:val="0"/>
          <w:numId w:val="21"/>
        </w:numPr>
        <w:spacing w:after="0" w:line="240" w:lineRule="auto"/>
        <w:textAlignment w:val="baseline"/>
        <w:rPr>
          <w:rFonts w:eastAsia="Times New Roman" w:cstheme="minorHAnsi"/>
          <w:b/>
          <w:bCs/>
          <w:color w:val="000000"/>
          <w:lang w:eastAsia="en-GB"/>
        </w:rPr>
      </w:pPr>
      <w:r w:rsidRPr="00FD6F53">
        <w:rPr>
          <w:rFonts w:eastAsia="Times New Roman" w:cstheme="minorHAnsi"/>
          <w:b/>
          <w:bCs/>
          <w:color w:val="000000"/>
          <w:lang w:eastAsia="en-GB"/>
        </w:rPr>
        <w:lastRenderedPageBreak/>
        <w:t xml:space="preserve">Quality: </w:t>
      </w:r>
      <w:r w:rsidRPr="00FD6F53">
        <w:rPr>
          <w:rFonts w:eastAsia="Times New Roman" w:cstheme="minorHAnsi"/>
          <w:color w:val="000000"/>
          <w:lang w:eastAsia="en-GB"/>
        </w:rPr>
        <w:t xml:space="preserve">its purpose and contents, including the product description and quality register. The key concepts of Quality are covered, including the project plan, stage plan, and exception </w:t>
      </w:r>
      <w:proofErr w:type="gramStart"/>
      <w:r w:rsidRPr="00FD6F53">
        <w:rPr>
          <w:rFonts w:eastAsia="Times New Roman" w:cstheme="minorHAnsi"/>
          <w:color w:val="000000"/>
          <w:lang w:eastAsia="en-GB"/>
        </w:rPr>
        <w:t>plan</w:t>
      </w:r>
      <w:proofErr w:type="gramEnd"/>
    </w:p>
    <w:p w14:paraId="58C47663" w14:textId="77777777" w:rsidR="00E72801" w:rsidRPr="00FD6F53" w:rsidRDefault="00E72801" w:rsidP="00E72801">
      <w:pPr>
        <w:numPr>
          <w:ilvl w:val="0"/>
          <w:numId w:val="21"/>
        </w:numPr>
        <w:spacing w:after="0" w:line="240" w:lineRule="auto"/>
        <w:textAlignment w:val="baseline"/>
        <w:rPr>
          <w:rFonts w:eastAsia="Times New Roman" w:cstheme="minorHAnsi"/>
          <w:b/>
          <w:bCs/>
          <w:color w:val="000000"/>
          <w:lang w:eastAsia="en-GB"/>
        </w:rPr>
      </w:pPr>
      <w:r w:rsidRPr="00FD6F53">
        <w:rPr>
          <w:rFonts w:eastAsia="Times New Roman" w:cstheme="minorHAnsi"/>
          <w:b/>
          <w:bCs/>
          <w:color w:val="000000"/>
          <w:lang w:eastAsia="en-GB"/>
        </w:rPr>
        <w:t xml:space="preserve">Risk: </w:t>
      </w:r>
      <w:r w:rsidRPr="00FD6F53">
        <w:rPr>
          <w:rFonts w:eastAsia="Times New Roman" w:cstheme="minorHAnsi"/>
          <w:color w:val="000000"/>
          <w:lang w:eastAsia="en-GB"/>
        </w:rPr>
        <w:t xml:space="preserve">its purpose, minimum requirements, and key concepts. The risk management procedure, along with the risk budget and risk register, are also </w:t>
      </w:r>
      <w:proofErr w:type="gramStart"/>
      <w:r w:rsidRPr="00FD6F53">
        <w:rPr>
          <w:rFonts w:eastAsia="Times New Roman" w:cstheme="minorHAnsi"/>
          <w:color w:val="000000"/>
          <w:lang w:eastAsia="en-GB"/>
        </w:rPr>
        <w:t>covered</w:t>
      </w:r>
      <w:proofErr w:type="gramEnd"/>
    </w:p>
    <w:p w14:paraId="03FE9573" w14:textId="77777777" w:rsidR="00E72801" w:rsidRPr="00FD6F53" w:rsidRDefault="00E72801" w:rsidP="00E72801">
      <w:pPr>
        <w:numPr>
          <w:ilvl w:val="0"/>
          <w:numId w:val="21"/>
        </w:numPr>
        <w:spacing w:after="0" w:line="240" w:lineRule="auto"/>
        <w:textAlignment w:val="baseline"/>
        <w:rPr>
          <w:rFonts w:eastAsia="Times New Roman" w:cstheme="minorHAnsi"/>
          <w:b/>
          <w:bCs/>
          <w:color w:val="000000"/>
          <w:lang w:eastAsia="en-GB"/>
        </w:rPr>
      </w:pPr>
      <w:r w:rsidRPr="00FD6F53">
        <w:rPr>
          <w:rFonts w:eastAsia="Times New Roman" w:cstheme="minorHAnsi"/>
          <w:b/>
          <w:bCs/>
          <w:color w:val="000000"/>
          <w:lang w:eastAsia="en-GB"/>
        </w:rPr>
        <w:t xml:space="preserve">Change: </w:t>
      </w:r>
      <w:r w:rsidRPr="00FD6F53">
        <w:rPr>
          <w:rFonts w:eastAsia="Times New Roman" w:cstheme="minorHAnsi"/>
          <w:color w:val="000000"/>
          <w:lang w:eastAsia="en-GB"/>
        </w:rPr>
        <w:t>its purpose and contents, including the change budget and issue report</w:t>
      </w:r>
    </w:p>
    <w:p w14:paraId="58B81C51" w14:textId="77777777" w:rsidR="00E72801" w:rsidRPr="00FD6F53" w:rsidRDefault="00E72801" w:rsidP="00E72801">
      <w:pPr>
        <w:numPr>
          <w:ilvl w:val="0"/>
          <w:numId w:val="21"/>
        </w:numPr>
        <w:spacing w:after="0" w:line="240" w:lineRule="auto"/>
        <w:textAlignment w:val="baseline"/>
        <w:rPr>
          <w:rFonts w:eastAsia="Times New Roman" w:cstheme="minorHAnsi"/>
          <w:b/>
          <w:bCs/>
          <w:color w:val="000000"/>
          <w:lang w:eastAsia="en-GB"/>
        </w:rPr>
      </w:pPr>
      <w:r w:rsidRPr="00FD6F53">
        <w:rPr>
          <w:rFonts w:eastAsia="Times New Roman" w:cstheme="minorHAnsi"/>
          <w:b/>
          <w:bCs/>
          <w:color w:val="000000"/>
          <w:lang w:eastAsia="en-GB"/>
        </w:rPr>
        <w:t xml:space="preserve">Progress: </w:t>
      </w:r>
      <w:r w:rsidRPr="00FD6F53">
        <w:rPr>
          <w:rFonts w:eastAsia="Times New Roman" w:cstheme="minorHAnsi"/>
          <w:color w:val="000000"/>
          <w:lang w:eastAsia="en-GB"/>
        </w:rPr>
        <w:t>its purpose and contents, including the daily log and exception report </w:t>
      </w:r>
    </w:p>
    <w:p w14:paraId="2A232A77" w14:textId="77777777" w:rsidR="00E72801" w:rsidRPr="00FD6F53" w:rsidRDefault="00E72801" w:rsidP="00E72801">
      <w:pPr>
        <w:spacing w:after="0" w:line="240" w:lineRule="auto"/>
        <w:rPr>
          <w:rFonts w:eastAsia="Times New Roman" w:cstheme="minorHAnsi"/>
          <w:sz w:val="24"/>
          <w:szCs w:val="24"/>
          <w:lang w:eastAsia="en-GB"/>
        </w:rPr>
      </w:pPr>
    </w:p>
    <w:p w14:paraId="2220E54F"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Foundation Module 6: Tailoring</w:t>
      </w:r>
    </w:p>
    <w:p w14:paraId="6309C583"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module examines Tailoring as a practice, focusing on aspects of a project which can be tailored. </w:t>
      </w:r>
    </w:p>
    <w:p w14:paraId="08EB2D2D" w14:textId="77777777" w:rsidR="00E72801" w:rsidRPr="00FD6F53" w:rsidRDefault="00E72801" w:rsidP="00E72801">
      <w:pPr>
        <w:spacing w:after="0" w:line="240" w:lineRule="auto"/>
        <w:rPr>
          <w:rFonts w:eastAsia="Times New Roman" w:cstheme="minorHAnsi"/>
          <w:sz w:val="24"/>
          <w:szCs w:val="24"/>
          <w:lang w:eastAsia="en-GB"/>
        </w:rPr>
      </w:pPr>
    </w:p>
    <w:p w14:paraId="4130D11E"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Foundation Practice Exam Simulators</w:t>
      </w:r>
    </w:p>
    <w:p w14:paraId="08D34777"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Learners can practice their skills in an examination setting with a simulation of the official PRINCE2 6th Edition Foundation exam. Correct answers and their rationale are also provided. </w:t>
      </w:r>
    </w:p>
    <w:p w14:paraId="2C69525C" w14:textId="77777777" w:rsidR="00E72801" w:rsidRPr="00FD6F53" w:rsidRDefault="00E72801" w:rsidP="00E72801">
      <w:pPr>
        <w:spacing w:after="0" w:line="240" w:lineRule="auto"/>
        <w:rPr>
          <w:rFonts w:eastAsia="Times New Roman" w:cstheme="minorHAnsi"/>
          <w:sz w:val="24"/>
          <w:szCs w:val="24"/>
          <w:lang w:eastAsia="en-GB"/>
        </w:rPr>
      </w:pPr>
    </w:p>
    <w:p w14:paraId="5F895AC1"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1: Introduction to PRINCE2 Practitioner</w:t>
      </w:r>
    </w:p>
    <w:p w14:paraId="336B74F5"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module outlines the aims and objectives of the Practitioner course. A lesson plan and video explanation are provided.</w:t>
      </w:r>
    </w:p>
    <w:p w14:paraId="3C72A27C" w14:textId="77777777" w:rsidR="00E72801" w:rsidRPr="00FD6F53" w:rsidRDefault="00E72801" w:rsidP="00E72801">
      <w:pPr>
        <w:spacing w:after="0" w:line="240" w:lineRule="auto"/>
        <w:rPr>
          <w:rFonts w:eastAsia="Times New Roman" w:cstheme="minorHAnsi"/>
          <w:sz w:val="24"/>
          <w:szCs w:val="24"/>
          <w:lang w:eastAsia="en-GB"/>
        </w:rPr>
      </w:pPr>
    </w:p>
    <w:p w14:paraId="14D053D4"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2: The Principles of PRINCE2</w:t>
      </w:r>
    </w:p>
    <w:p w14:paraId="172CAB42"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module focuses on the PRINCE2 Principles and their applications in different contexts. </w:t>
      </w:r>
    </w:p>
    <w:p w14:paraId="27B2C225" w14:textId="77777777" w:rsidR="00E72801" w:rsidRPr="00FD6F53" w:rsidRDefault="00E72801" w:rsidP="00E72801">
      <w:pPr>
        <w:spacing w:after="0" w:line="240" w:lineRule="auto"/>
        <w:rPr>
          <w:rFonts w:eastAsia="Times New Roman" w:cstheme="minorHAnsi"/>
          <w:sz w:val="24"/>
          <w:szCs w:val="24"/>
          <w:lang w:eastAsia="en-GB"/>
        </w:rPr>
      </w:pPr>
    </w:p>
    <w:p w14:paraId="0FCEBDA4"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3: Business Case</w:t>
      </w:r>
    </w:p>
    <w:p w14:paraId="094DF8E6"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 essential requirements of the Business Case Theme are outlined in this module. The associated roles and responsibilities are also covered, along with the outputs and outcomes. </w:t>
      </w:r>
    </w:p>
    <w:p w14:paraId="0F524B80" w14:textId="77777777" w:rsidR="00E72801" w:rsidRPr="00FD6F53" w:rsidRDefault="00E72801" w:rsidP="00E72801">
      <w:pPr>
        <w:spacing w:after="0" w:line="240" w:lineRule="auto"/>
        <w:rPr>
          <w:rFonts w:eastAsia="Times New Roman" w:cstheme="minorHAnsi"/>
          <w:sz w:val="24"/>
          <w:szCs w:val="24"/>
          <w:lang w:eastAsia="en-GB"/>
        </w:rPr>
      </w:pPr>
    </w:p>
    <w:p w14:paraId="63272CF6"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Learners will be expected to </w:t>
      </w:r>
      <w:proofErr w:type="spellStart"/>
      <w:r w:rsidRPr="00FD6F53">
        <w:rPr>
          <w:rFonts w:eastAsia="Times New Roman" w:cstheme="minorHAnsi"/>
          <w:color w:val="000000"/>
          <w:lang w:eastAsia="en-GB"/>
        </w:rPr>
        <w:t>analyze</w:t>
      </w:r>
      <w:proofErr w:type="spellEnd"/>
      <w:r w:rsidRPr="00FD6F53">
        <w:rPr>
          <w:rFonts w:eastAsia="Times New Roman" w:cstheme="minorHAnsi"/>
          <w:color w:val="000000"/>
          <w:lang w:eastAsia="en-GB"/>
        </w:rPr>
        <w:t xml:space="preserve"> and appraise different approaches to applying the Business Case Theme in terms of their contexts and requirements. </w:t>
      </w:r>
    </w:p>
    <w:p w14:paraId="70F4D3CC" w14:textId="77777777" w:rsidR="00E72801" w:rsidRPr="00FD6F53" w:rsidRDefault="00E72801" w:rsidP="00E72801">
      <w:pPr>
        <w:spacing w:after="0" w:line="240" w:lineRule="auto"/>
        <w:rPr>
          <w:rFonts w:eastAsia="Times New Roman" w:cstheme="minorHAnsi"/>
          <w:sz w:val="24"/>
          <w:szCs w:val="24"/>
          <w:lang w:eastAsia="en-GB"/>
        </w:rPr>
      </w:pPr>
    </w:p>
    <w:p w14:paraId="7B6E31AA"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4: Organization</w:t>
      </w:r>
    </w:p>
    <w:p w14:paraId="4D745100"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module focuses on the Organization Theme. The associated roles and responsibilities are covered, as well as the project team structure. </w:t>
      </w:r>
    </w:p>
    <w:p w14:paraId="02544BCA" w14:textId="77777777" w:rsidR="00E72801" w:rsidRPr="00FD6F53" w:rsidRDefault="00E72801" w:rsidP="00E72801">
      <w:pPr>
        <w:spacing w:after="0" w:line="240" w:lineRule="auto"/>
        <w:rPr>
          <w:rFonts w:eastAsia="Times New Roman" w:cstheme="minorHAnsi"/>
          <w:sz w:val="24"/>
          <w:szCs w:val="24"/>
          <w:lang w:eastAsia="en-GB"/>
        </w:rPr>
      </w:pPr>
    </w:p>
    <w:p w14:paraId="76EC2F3D"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Learners will be expected to </w:t>
      </w:r>
      <w:proofErr w:type="spellStart"/>
      <w:r w:rsidRPr="00FD6F53">
        <w:rPr>
          <w:rFonts w:eastAsia="Times New Roman" w:cstheme="minorHAnsi"/>
          <w:color w:val="000000"/>
          <w:lang w:eastAsia="en-GB"/>
        </w:rPr>
        <w:t>analyze</w:t>
      </w:r>
      <w:proofErr w:type="spellEnd"/>
      <w:r w:rsidRPr="00FD6F53">
        <w:rPr>
          <w:rFonts w:eastAsia="Times New Roman" w:cstheme="minorHAnsi"/>
          <w:color w:val="000000"/>
          <w:lang w:eastAsia="en-GB"/>
        </w:rPr>
        <w:t xml:space="preserve"> and appraise different approaches to applying the Organization Theme in terms of their contexts, principles, and requirements. </w:t>
      </w:r>
    </w:p>
    <w:p w14:paraId="5DDD3378" w14:textId="77777777" w:rsidR="00E72801" w:rsidRPr="00FD6F53" w:rsidRDefault="00E72801" w:rsidP="00E72801">
      <w:pPr>
        <w:spacing w:after="0" w:line="240" w:lineRule="auto"/>
        <w:rPr>
          <w:rFonts w:eastAsia="Times New Roman" w:cstheme="minorHAnsi"/>
          <w:sz w:val="24"/>
          <w:szCs w:val="24"/>
          <w:lang w:eastAsia="en-GB"/>
        </w:rPr>
      </w:pPr>
    </w:p>
    <w:p w14:paraId="0A0C5A30"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5: Quality</w:t>
      </w:r>
    </w:p>
    <w:p w14:paraId="16ECA3E1"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module focuses on the Quality Theme. The associated roles and responsibilities are covered, as well as key activities, including quality planning, control, and assurance. The product description, project product description, and quality register are also explained. </w:t>
      </w:r>
    </w:p>
    <w:p w14:paraId="0F57AA4F" w14:textId="77777777" w:rsidR="00E72801" w:rsidRPr="00FD6F53" w:rsidRDefault="00E72801" w:rsidP="00E72801">
      <w:pPr>
        <w:spacing w:after="0" w:line="240" w:lineRule="auto"/>
        <w:rPr>
          <w:rFonts w:eastAsia="Times New Roman" w:cstheme="minorHAnsi"/>
          <w:sz w:val="24"/>
          <w:szCs w:val="24"/>
          <w:lang w:eastAsia="en-GB"/>
        </w:rPr>
      </w:pPr>
    </w:p>
    <w:p w14:paraId="312D5BB0"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Learners will be expected to </w:t>
      </w:r>
      <w:proofErr w:type="spellStart"/>
      <w:r w:rsidRPr="00FD6F53">
        <w:rPr>
          <w:rFonts w:eastAsia="Times New Roman" w:cstheme="minorHAnsi"/>
          <w:color w:val="000000"/>
          <w:lang w:eastAsia="en-GB"/>
        </w:rPr>
        <w:t>analyze</w:t>
      </w:r>
      <w:proofErr w:type="spellEnd"/>
      <w:r w:rsidRPr="00FD6F53">
        <w:rPr>
          <w:rFonts w:eastAsia="Times New Roman" w:cstheme="minorHAnsi"/>
          <w:color w:val="000000"/>
          <w:lang w:eastAsia="en-GB"/>
        </w:rPr>
        <w:t xml:space="preserve"> and appraise different approaches to applying the Quality Theme in terms of their contexts, principles, and requirements. </w:t>
      </w:r>
    </w:p>
    <w:p w14:paraId="34233140" w14:textId="77777777" w:rsidR="00E72801" w:rsidRPr="00FD6F53" w:rsidRDefault="00E72801" w:rsidP="00E72801">
      <w:pPr>
        <w:spacing w:after="0" w:line="240" w:lineRule="auto"/>
        <w:rPr>
          <w:rFonts w:eastAsia="Times New Roman" w:cstheme="minorHAnsi"/>
          <w:sz w:val="24"/>
          <w:szCs w:val="24"/>
          <w:lang w:eastAsia="en-GB"/>
        </w:rPr>
      </w:pPr>
    </w:p>
    <w:p w14:paraId="45253493"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6: Plans</w:t>
      </w:r>
    </w:p>
    <w:p w14:paraId="3F5EBA74"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module focuses on the Plans Theme. The associated roles and responsibilities are covered, along with the PRINCE2 approach to planning. The project plan, stage plan, and team plan are also explained. </w:t>
      </w:r>
    </w:p>
    <w:p w14:paraId="3023BFD2" w14:textId="77777777" w:rsidR="00E72801" w:rsidRPr="00FD6F53" w:rsidRDefault="00E72801" w:rsidP="00E72801">
      <w:pPr>
        <w:spacing w:after="0" w:line="240" w:lineRule="auto"/>
        <w:rPr>
          <w:rFonts w:eastAsia="Times New Roman" w:cstheme="minorHAnsi"/>
          <w:sz w:val="24"/>
          <w:szCs w:val="24"/>
          <w:lang w:eastAsia="en-GB"/>
        </w:rPr>
      </w:pPr>
    </w:p>
    <w:p w14:paraId="6682A04C"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lastRenderedPageBreak/>
        <w:t xml:space="preserve">Learners will be expected to </w:t>
      </w:r>
      <w:proofErr w:type="spellStart"/>
      <w:r w:rsidRPr="00FD6F53">
        <w:rPr>
          <w:rFonts w:eastAsia="Times New Roman" w:cstheme="minorHAnsi"/>
          <w:color w:val="000000"/>
          <w:lang w:eastAsia="en-GB"/>
        </w:rPr>
        <w:t>analyze</w:t>
      </w:r>
      <w:proofErr w:type="spellEnd"/>
      <w:r w:rsidRPr="00FD6F53">
        <w:rPr>
          <w:rFonts w:eastAsia="Times New Roman" w:cstheme="minorHAnsi"/>
          <w:color w:val="000000"/>
          <w:lang w:eastAsia="en-GB"/>
        </w:rPr>
        <w:t xml:space="preserve"> and appraise different approaches to applying the Plans Theme in terms of their contexts, principles, and requirements. </w:t>
      </w:r>
    </w:p>
    <w:p w14:paraId="3C4C689D" w14:textId="77777777" w:rsidR="00E72801" w:rsidRPr="00FD6F53" w:rsidRDefault="00E72801" w:rsidP="00E72801">
      <w:pPr>
        <w:spacing w:after="0" w:line="240" w:lineRule="auto"/>
        <w:rPr>
          <w:rFonts w:eastAsia="Times New Roman" w:cstheme="minorHAnsi"/>
          <w:sz w:val="24"/>
          <w:szCs w:val="24"/>
          <w:lang w:eastAsia="en-GB"/>
        </w:rPr>
      </w:pPr>
    </w:p>
    <w:p w14:paraId="5A56232E"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7: Risk</w:t>
      </w:r>
    </w:p>
    <w:p w14:paraId="359074E0"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module focuses on the Risk Theme. The associated roles and responsibilities are covered, along with the PRINCE2 risk management approach and risk register. </w:t>
      </w:r>
    </w:p>
    <w:p w14:paraId="01E09510" w14:textId="77777777" w:rsidR="00E72801" w:rsidRPr="00FD6F53" w:rsidRDefault="00E72801" w:rsidP="00E72801">
      <w:pPr>
        <w:spacing w:after="0" w:line="240" w:lineRule="auto"/>
        <w:rPr>
          <w:rFonts w:eastAsia="Times New Roman" w:cstheme="minorHAnsi"/>
          <w:sz w:val="24"/>
          <w:szCs w:val="24"/>
          <w:lang w:eastAsia="en-GB"/>
        </w:rPr>
      </w:pPr>
    </w:p>
    <w:p w14:paraId="1FC33891"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Learners will be expected to </w:t>
      </w:r>
      <w:proofErr w:type="spellStart"/>
      <w:r w:rsidRPr="00FD6F53">
        <w:rPr>
          <w:rFonts w:eastAsia="Times New Roman" w:cstheme="minorHAnsi"/>
          <w:color w:val="000000"/>
          <w:lang w:eastAsia="en-GB"/>
        </w:rPr>
        <w:t>analyze</w:t>
      </w:r>
      <w:proofErr w:type="spellEnd"/>
      <w:r w:rsidRPr="00FD6F53">
        <w:rPr>
          <w:rFonts w:eastAsia="Times New Roman" w:cstheme="minorHAnsi"/>
          <w:color w:val="000000"/>
          <w:lang w:eastAsia="en-GB"/>
        </w:rPr>
        <w:t xml:space="preserve"> and appraise different approaches to applying the Risk Theme in terms of their contexts, principles, and requirements. </w:t>
      </w:r>
    </w:p>
    <w:p w14:paraId="1F5DDD89" w14:textId="77777777" w:rsidR="00E72801" w:rsidRPr="00FD6F53" w:rsidRDefault="00E72801" w:rsidP="00E72801">
      <w:pPr>
        <w:spacing w:after="0" w:line="240" w:lineRule="auto"/>
        <w:rPr>
          <w:rFonts w:eastAsia="Times New Roman" w:cstheme="minorHAnsi"/>
          <w:sz w:val="24"/>
          <w:szCs w:val="24"/>
          <w:lang w:eastAsia="en-GB"/>
        </w:rPr>
      </w:pPr>
    </w:p>
    <w:p w14:paraId="6F08867E"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8: Change</w:t>
      </w:r>
    </w:p>
    <w:p w14:paraId="351C72AE"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module focuses on the Change Theme. The associated roles and responsibilities are covered, along with the PRINCE2 issue and change control procedure. The change control approach, configuration item record, and issue register are also explained. </w:t>
      </w:r>
    </w:p>
    <w:p w14:paraId="1F684E10" w14:textId="77777777" w:rsidR="00E72801" w:rsidRPr="00FD6F53" w:rsidRDefault="00E72801" w:rsidP="00E72801">
      <w:pPr>
        <w:spacing w:after="0" w:line="240" w:lineRule="auto"/>
        <w:rPr>
          <w:rFonts w:eastAsia="Times New Roman" w:cstheme="minorHAnsi"/>
          <w:sz w:val="24"/>
          <w:szCs w:val="24"/>
          <w:lang w:eastAsia="en-GB"/>
        </w:rPr>
      </w:pPr>
    </w:p>
    <w:p w14:paraId="7F876EE9"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Learners will be expected to </w:t>
      </w:r>
      <w:proofErr w:type="spellStart"/>
      <w:r w:rsidRPr="00FD6F53">
        <w:rPr>
          <w:rFonts w:eastAsia="Times New Roman" w:cstheme="minorHAnsi"/>
          <w:color w:val="000000"/>
          <w:lang w:eastAsia="en-GB"/>
        </w:rPr>
        <w:t>analyze</w:t>
      </w:r>
      <w:proofErr w:type="spellEnd"/>
      <w:r w:rsidRPr="00FD6F53">
        <w:rPr>
          <w:rFonts w:eastAsia="Times New Roman" w:cstheme="minorHAnsi"/>
          <w:color w:val="000000"/>
          <w:lang w:eastAsia="en-GB"/>
        </w:rPr>
        <w:t xml:space="preserve"> and appraise different approaches to applying the Change Theme in terms of their contexts, principles, and requirements. </w:t>
      </w:r>
    </w:p>
    <w:p w14:paraId="09B6DC34" w14:textId="77777777" w:rsidR="00E72801" w:rsidRPr="00FD6F53" w:rsidRDefault="00E72801" w:rsidP="00E72801">
      <w:pPr>
        <w:spacing w:after="0" w:line="240" w:lineRule="auto"/>
        <w:rPr>
          <w:rFonts w:eastAsia="Times New Roman" w:cstheme="minorHAnsi"/>
          <w:sz w:val="24"/>
          <w:szCs w:val="24"/>
          <w:lang w:eastAsia="en-GB"/>
        </w:rPr>
      </w:pPr>
    </w:p>
    <w:p w14:paraId="472A7E99"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9: Progress</w:t>
      </w:r>
    </w:p>
    <w:p w14:paraId="444786E7"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module focuses on the Progress Theme. The associated roles and responsibilities are covered, along with tolerances and raising exceptions. The various reports, including the checkpoint report, daily log, and end project report, are also explained. </w:t>
      </w:r>
    </w:p>
    <w:p w14:paraId="070F2529" w14:textId="77777777" w:rsidR="00E72801" w:rsidRPr="00FD6F53" w:rsidRDefault="00E72801" w:rsidP="00E72801">
      <w:pPr>
        <w:spacing w:after="0" w:line="240" w:lineRule="auto"/>
        <w:rPr>
          <w:rFonts w:eastAsia="Times New Roman" w:cstheme="minorHAnsi"/>
          <w:sz w:val="24"/>
          <w:szCs w:val="24"/>
          <w:lang w:eastAsia="en-GB"/>
        </w:rPr>
      </w:pPr>
    </w:p>
    <w:p w14:paraId="6B11562E"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Learners will be expected to </w:t>
      </w:r>
      <w:proofErr w:type="spellStart"/>
      <w:r w:rsidRPr="00FD6F53">
        <w:rPr>
          <w:rFonts w:eastAsia="Times New Roman" w:cstheme="minorHAnsi"/>
          <w:color w:val="000000"/>
          <w:lang w:eastAsia="en-GB"/>
        </w:rPr>
        <w:t>analyze</w:t>
      </w:r>
      <w:proofErr w:type="spellEnd"/>
      <w:r w:rsidRPr="00FD6F53">
        <w:rPr>
          <w:rFonts w:eastAsia="Times New Roman" w:cstheme="minorHAnsi"/>
          <w:color w:val="000000"/>
          <w:lang w:eastAsia="en-GB"/>
        </w:rPr>
        <w:t xml:space="preserve"> and appraise different approaches to applying the Progress Theme in terms of their contexts, principles, and requirements. </w:t>
      </w:r>
    </w:p>
    <w:p w14:paraId="13241D12" w14:textId="77777777" w:rsidR="00E72801" w:rsidRPr="00FD6F53" w:rsidRDefault="00E72801" w:rsidP="00E72801">
      <w:pPr>
        <w:spacing w:after="0" w:line="240" w:lineRule="auto"/>
        <w:rPr>
          <w:rFonts w:eastAsia="Times New Roman" w:cstheme="minorHAnsi"/>
          <w:sz w:val="24"/>
          <w:szCs w:val="24"/>
          <w:lang w:eastAsia="en-GB"/>
        </w:rPr>
      </w:pPr>
    </w:p>
    <w:p w14:paraId="6B7C06D7"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10: The Process Model</w:t>
      </w:r>
    </w:p>
    <w:p w14:paraId="101F5501"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 fundamentals of the Process Model are explored in this module. The seven PRINCE2 Processes in practice, as well as their interactions, are also examined.</w:t>
      </w:r>
    </w:p>
    <w:p w14:paraId="1D0CB43F" w14:textId="77777777" w:rsidR="00E72801" w:rsidRPr="00FD6F53" w:rsidRDefault="00E72801" w:rsidP="00E72801">
      <w:pPr>
        <w:spacing w:after="0" w:line="240" w:lineRule="auto"/>
        <w:rPr>
          <w:rFonts w:eastAsia="Times New Roman" w:cstheme="minorHAnsi"/>
          <w:sz w:val="24"/>
          <w:szCs w:val="24"/>
          <w:lang w:eastAsia="en-GB"/>
        </w:rPr>
      </w:pPr>
    </w:p>
    <w:p w14:paraId="0B6BA729"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 xml:space="preserve">Practitioner Module 11: Starting up a </w:t>
      </w:r>
      <w:proofErr w:type="gramStart"/>
      <w:r w:rsidRPr="00FD6F53">
        <w:rPr>
          <w:rFonts w:eastAsia="Times New Roman" w:cstheme="minorHAnsi"/>
          <w:b/>
          <w:bCs/>
          <w:color w:val="000000"/>
          <w:lang w:eastAsia="en-GB"/>
        </w:rPr>
        <w:t>Project</w:t>
      </w:r>
      <w:proofErr w:type="gramEnd"/>
    </w:p>
    <w:p w14:paraId="3BF8944E"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This module explains the activities, actions, and processes of Starting Up a Project (SU). These include:</w:t>
      </w:r>
    </w:p>
    <w:p w14:paraId="4A5E47F5" w14:textId="77777777" w:rsidR="00E72801" w:rsidRPr="00FD6F53" w:rsidRDefault="00E72801" w:rsidP="00E72801">
      <w:pPr>
        <w:numPr>
          <w:ilvl w:val="0"/>
          <w:numId w:val="22"/>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Appointing the project manager, executive, and project management team</w:t>
      </w:r>
    </w:p>
    <w:p w14:paraId="1DFB50C2" w14:textId="77777777" w:rsidR="00E72801" w:rsidRPr="00FD6F53" w:rsidRDefault="00E72801" w:rsidP="00E72801">
      <w:pPr>
        <w:numPr>
          <w:ilvl w:val="0"/>
          <w:numId w:val="22"/>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Preparing the Outline Business Case (OBC)</w:t>
      </w:r>
    </w:p>
    <w:p w14:paraId="4D55D248" w14:textId="77777777" w:rsidR="00E72801" w:rsidRPr="00FD6F53" w:rsidRDefault="00E72801" w:rsidP="00E72801">
      <w:pPr>
        <w:numPr>
          <w:ilvl w:val="0"/>
          <w:numId w:val="22"/>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Planning the initiation management stage, including understanding the roles and responsibilities required</w:t>
      </w:r>
    </w:p>
    <w:p w14:paraId="7070E9A6" w14:textId="77777777" w:rsidR="00E72801" w:rsidRPr="00FD6F53" w:rsidRDefault="00E72801" w:rsidP="00E72801">
      <w:pPr>
        <w:spacing w:after="0" w:line="240" w:lineRule="auto"/>
        <w:rPr>
          <w:rFonts w:eastAsia="Times New Roman" w:cstheme="minorHAnsi"/>
          <w:sz w:val="24"/>
          <w:szCs w:val="24"/>
          <w:lang w:eastAsia="en-GB"/>
        </w:rPr>
      </w:pPr>
    </w:p>
    <w:p w14:paraId="36C068CF"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12: Directing a Project</w:t>
      </w:r>
    </w:p>
    <w:p w14:paraId="0E81AF6F"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 activities and actions of the Directing a Project (DP) Process are explored in this module. </w:t>
      </w:r>
    </w:p>
    <w:p w14:paraId="2033EDD3"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These include:</w:t>
      </w:r>
    </w:p>
    <w:p w14:paraId="0337697C" w14:textId="77777777" w:rsidR="00E72801" w:rsidRPr="00FD6F53" w:rsidRDefault="00E72801" w:rsidP="00E72801">
      <w:pPr>
        <w:numPr>
          <w:ilvl w:val="0"/>
          <w:numId w:val="23"/>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Initiation, project, stage, or exception plans</w:t>
      </w:r>
    </w:p>
    <w:p w14:paraId="7FD66580" w14:textId="77777777" w:rsidR="00E72801" w:rsidRPr="00FD6F53" w:rsidRDefault="00E72801" w:rsidP="00E72801">
      <w:pPr>
        <w:numPr>
          <w:ilvl w:val="0"/>
          <w:numId w:val="23"/>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 xml:space="preserve">Project closure, including understanding the roles and responsibilities </w:t>
      </w:r>
      <w:proofErr w:type="gramStart"/>
      <w:r w:rsidRPr="00FD6F53">
        <w:rPr>
          <w:rFonts w:eastAsia="Times New Roman" w:cstheme="minorHAnsi"/>
          <w:color w:val="000000"/>
          <w:lang w:eastAsia="en-GB"/>
        </w:rPr>
        <w:t>required</w:t>
      </w:r>
      <w:proofErr w:type="gramEnd"/>
    </w:p>
    <w:p w14:paraId="5F00ED31" w14:textId="77777777" w:rsidR="00E72801" w:rsidRPr="00FD6F53" w:rsidRDefault="00E72801" w:rsidP="00E72801">
      <w:pPr>
        <w:spacing w:after="0" w:line="240" w:lineRule="auto"/>
        <w:rPr>
          <w:rFonts w:eastAsia="Times New Roman" w:cstheme="minorHAnsi"/>
          <w:sz w:val="24"/>
          <w:szCs w:val="24"/>
          <w:lang w:eastAsia="en-GB"/>
        </w:rPr>
      </w:pPr>
    </w:p>
    <w:p w14:paraId="41984DC9"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Learners will be expected to </w:t>
      </w:r>
      <w:proofErr w:type="spellStart"/>
      <w:r w:rsidRPr="00FD6F53">
        <w:rPr>
          <w:rFonts w:eastAsia="Times New Roman" w:cstheme="minorHAnsi"/>
          <w:color w:val="000000"/>
          <w:lang w:eastAsia="en-GB"/>
        </w:rPr>
        <w:t>analyze</w:t>
      </w:r>
      <w:proofErr w:type="spellEnd"/>
      <w:r w:rsidRPr="00FD6F53">
        <w:rPr>
          <w:rFonts w:eastAsia="Times New Roman" w:cstheme="minorHAnsi"/>
          <w:color w:val="000000"/>
          <w:lang w:eastAsia="en-GB"/>
        </w:rPr>
        <w:t xml:space="preserve"> the application of the DP process. They will be asked to consider the context, principles, and purpose of the Process.  </w:t>
      </w:r>
    </w:p>
    <w:p w14:paraId="0AED01D2" w14:textId="77777777" w:rsidR="00E72801" w:rsidRPr="00FD6F53" w:rsidRDefault="00E72801" w:rsidP="00E72801">
      <w:pPr>
        <w:spacing w:after="0" w:line="240" w:lineRule="auto"/>
        <w:rPr>
          <w:rFonts w:eastAsia="Times New Roman" w:cstheme="minorHAnsi"/>
          <w:sz w:val="24"/>
          <w:szCs w:val="24"/>
          <w:lang w:eastAsia="en-GB"/>
        </w:rPr>
      </w:pPr>
    </w:p>
    <w:p w14:paraId="416B9B0C"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13: Initiating a Project</w:t>
      </w:r>
    </w:p>
    <w:p w14:paraId="5827F951"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 activities and actions of the Initiating a Project (IP) Process are explored in this module. </w:t>
      </w:r>
    </w:p>
    <w:p w14:paraId="10949017"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These include:</w:t>
      </w:r>
    </w:p>
    <w:p w14:paraId="2E6878E8" w14:textId="77777777" w:rsidR="00E72801" w:rsidRPr="00FD6F53" w:rsidRDefault="00E72801" w:rsidP="00E72801">
      <w:pPr>
        <w:numPr>
          <w:ilvl w:val="0"/>
          <w:numId w:val="24"/>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lastRenderedPageBreak/>
        <w:t xml:space="preserve">Risk management, change control, quality management, and communications </w:t>
      </w:r>
      <w:proofErr w:type="gramStart"/>
      <w:r w:rsidRPr="00FD6F53">
        <w:rPr>
          <w:rFonts w:eastAsia="Times New Roman" w:cstheme="minorHAnsi"/>
          <w:color w:val="000000"/>
          <w:lang w:eastAsia="en-GB"/>
        </w:rPr>
        <w:t>management</w:t>
      </w:r>
      <w:proofErr w:type="gramEnd"/>
      <w:r w:rsidRPr="00FD6F53">
        <w:rPr>
          <w:rFonts w:eastAsia="Times New Roman" w:cstheme="minorHAnsi"/>
          <w:color w:val="000000"/>
          <w:lang w:eastAsia="en-GB"/>
        </w:rPr>
        <w:t> </w:t>
      </w:r>
    </w:p>
    <w:p w14:paraId="78F318BF" w14:textId="77777777" w:rsidR="00E72801" w:rsidRPr="00FD6F53" w:rsidRDefault="00E72801" w:rsidP="00E72801">
      <w:pPr>
        <w:numPr>
          <w:ilvl w:val="0"/>
          <w:numId w:val="24"/>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 xml:space="preserve">Business plan creation and how to refine the business </w:t>
      </w:r>
      <w:proofErr w:type="gramStart"/>
      <w:r w:rsidRPr="00FD6F53">
        <w:rPr>
          <w:rFonts w:eastAsia="Times New Roman" w:cstheme="minorHAnsi"/>
          <w:color w:val="000000"/>
          <w:lang w:eastAsia="en-GB"/>
        </w:rPr>
        <w:t>case</w:t>
      </w:r>
      <w:proofErr w:type="gramEnd"/>
    </w:p>
    <w:p w14:paraId="210947A2" w14:textId="77777777" w:rsidR="00E72801" w:rsidRPr="00FD6F53" w:rsidRDefault="00E72801" w:rsidP="00E72801">
      <w:pPr>
        <w:numPr>
          <w:ilvl w:val="0"/>
          <w:numId w:val="24"/>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Assembling the project initiation document, including understanding the roles and responsibilities required</w:t>
      </w:r>
    </w:p>
    <w:p w14:paraId="7C0DC938" w14:textId="77777777" w:rsidR="00E72801" w:rsidRPr="00FD6F53" w:rsidRDefault="00E72801" w:rsidP="00E72801">
      <w:pPr>
        <w:spacing w:after="0" w:line="240" w:lineRule="auto"/>
        <w:rPr>
          <w:rFonts w:eastAsia="Times New Roman" w:cstheme="minorHAnsi"/>
          <w:sz w:val="24"/>
          <w:szCs w:val="24"/>
          <w:lang w:eastAsia="en-GB"/>
        </w:rPr>
      </w:pPr>
    </w:p>
    <w:p w14:paraId="37ED7277"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Learners will be expected to </w:t>
      </w:r>
      <w:proofErr w:type="spellStart"/>
      <w:r w:rsidRPr="00FD6F53">
        <w:rPr>
          <w:rFonts w:eastAsia="Times New Roman" w:cstheme="minorHAnsi"/>
          <w:color w:val="000000"/>
          <w:lang w:eastAsia="en-GB"/>
        </w:rPr>
        <w:t>analyze</w:t>
      </w:r>
      <w:proofErr w:type="spellEnd"/>
      <w:r w:rsidRPr="00FD6F53">
        <w:rPr>
          <w:rFonts w:eastAsia="Times New Roman" w:cstheme="minorHAnsi"/>
          <w:color w:val="000000"/>
          <w:lang w:eastAsia="en-GB"/>
        </w:rPr>
        <w:t xml:space="preserve"> the application of the IP Process. They will be asked to consider the context, principles, and purpose of the Process.  </w:t>
      </w:r>
    </w:p>
    <w:p w14:paraId="2B4D024B" w14:textId="77777777" w:rsidR="00E72801" w:rsidRPr="00FD6F53" w:rsidRDefault="00E72801" w:rsidP="00E72801">
      <w:pPr>
        <w:spacing w:after="0" w:line="240" w:lineRule="auto"/>
        <w:rPr>
          <w:rFonts w:eastAsia="Times New Roman" w:cstheme="minorHAnsi"/>
          <w:sz w:val="24"/>
          <w:szCs w:val="24"/>
          <w:lang w:eastAsia="en-GB"/>
        </w:rPr>
      </w:pPr>
    </w:p>
    <w:p w14:paraId="445DC087"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14: Controlling a Stage</w:t>
      </w:r>
    </w:p>
    <w:p w14:paraId="5BAFC73E"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 activities and actions of the Controlling a Stage (CS) Process are explored in this module, including Work Packages. These include:</w:t>
      </w:r>
    </w:p>
    <w:p w14:paraId="017B8B51" w14:textId="77777777" w:rsidR="00E72801" w:rsidRPr="00FD6F53" w:rsidRDefault="00E72801" w:rsidP="00E72801">
      <w:pPr>
        <w:numPr>
          <w:ilvl w:val="0"/>
          <w:numId w:val="25"/>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 xml:space="preserve">Work Package authorization, status review, and receiving completed Work </w:t>
      </w:r>
      <w:proofErr w:type="gramStart"/>
      <w:r w:rsidRPr="00FD6F53">
        <w:rPr>
          <w:rFonts w:eastAsia="Times New Roman" w:cstheme="minorHAnsi"/>
          <w:color w:val="000000"/>
          <w:lang w:eastAsia="en-GB"/>
        </w:rPr>
        <w:t>Packages</w:t>
      </w:r>
      <w:proofErr w:type="gramEnd"/>
    </w:p>
    <w:p w14:paraId="7B9C4437" w14:textId="77777777" w:rsidR="00E72801" w:rsidRPr="00FD6F53" w:rsidRDefault="00E72801" w:rsidP="00E72801">
      <w:pPr>
        <w:numPr>
          <w:ilvl w:val="0"/>
          <w:numId w:val="25"/>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Activity monitoring and reporting, report highlights, and risk and issue escalation</w:t>
      </w:r>
    </w:p>
    <w:p w14:paraId="34F1EF1D" w14:textId="77777777" w:rsidR="00E72801" w:rsidRPr="00FD6F53" w:rsidRDefault="00E72801" w:rsidP="00E72801">
      <w:pPr>
        <w:spacing w:after="0" w:line="240" w:lineRule="auto"/>
        <w:rPr>
          <w:rFonts w:eastAsia="Times New Roman" w:cstheme="minorHAnsi"/>
          <w:sz w:val="24"/>
          <w:szCs w:val="24"/>
          <w:lang w:eastAsia="en-GB"/>
        </w:rPr>
      </w:pPr>
    </w:p>
    <w:p w14:paraId="406EF796"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Learners will be expected to </w:t>
      </w:r>
      <w:proofErr w:type="spellStart"/>
      <w:r w:rsidRPr="00FD6F53">
        <w:rPr>
          <w:rFonts w:eastAsia="Times New Roman" w:cstheme="minorHAnsi"/>
          <w:color w:val="000000"/>
          <w:lang w:eastAsia="en-GB"/>
        </w:rPr>
        <w:t>analyze</w:t>
      </w:r>
      <w:proofErr w:type="spellEnd"/>
      <w:r w:rsidRPr="00FD6F53">
        <w:rPr>
          <w:rFonts w:eastAsia="Times New Roman" w:cstheme="minorHAnsi"/>
          <w:color w:val="000000"/>
          <w:lang w:eastAsia="en-GB"/>
        </w:rPr>
        <w:t xml:space="preserve"> the application of the CS Process. They will be asked to consider the context, principles, and purpose of the Process.  </w:t>
      </w:r>
    </w:p>
    <w:p w14:paraId="7C1D1D57" w14:textId="77777777" w:rsidR="00E72801" w:rsidRPr="00FD6F53" w:rsidRDefault="00E72801" w:rsidP="00E72801">
      <w:pPr>
        <w:spacing w:after="0" w:line="240" w:lineRule="auto"/>
        <w:rPr>
          <w:rFonts w:eastAsia="Times New Roman" w:cstheme="minorHAnsi"/>
          <w:sz w:val="24"/>
          <w:szCs w:val="24"/>
          <w:lang w:eastAsia="en-GB"/>
        </w:rPr>
      </w:pPr>
    </w:p>
    <w:p w14:paraId="03FB895F"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15: Manage Product Delivery</w:t>
      </w:r>
    </w:p>
    <w:p w14:paraId="63D1B13D"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 activities and actions of the Managing Product Delivery (MP) Process are explored in this module. These include:</w:t>
      </w:r>
    </w:p>
    <w:p w14:paraId="7E89660B" w14:textId="77777777" w:rsidR="00E72801" w:rsidRPr="00FD6F53" w:rsidRDefault="00E72801" w:rsidP="00E72801">
      <w:pPr>
        <w:numPr>
          <w:ilvl w:val="0"/>
          <w:numId w:val="26"/>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Accepting and executing a Work Package</w:t>
      </w:r>
    </w:p>
    <w:p w14:paraId="781CC1FB" w14:textId="77777777" w:rsidR="00E72801" w:rsidRPr="00FD6F53" w:rsidRDefault="00E72801" w:rsidP="00E72801">
      <w:pPr>
        <w:numPr>
          <w:ilvl w:val="0"/>
          <w:numId w:val="26"/>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Delivering a Work Package, including understanding the roles and responsibilities required</w:t>
      </w:r>
    </w:p>
    <w:p w14:paraId="024AC27B" w14:textId="77777777" w:rsidR="00E72801" w:rsidRPr="00FD6F53" w:rsidRDefault="00E72801" w:rsidP="00E72801">
      <w:pPr>
        <w:spacing w:after="0" w:line="240" w:lineRule="auto"/>
        <w:rPr>
          <w:rFonts w:eastAsia="Times New Roman" w:cstheme="minorHAnsi"/>
          <w:sz w:val="24"/>
          <w:szCs w:val="24"/>
          <w:lang w:eastAsia="en-GB"/>
        </w:rPr>
      </w:pPr>
    </w:p>
    <w:p w14:paraId="0913ABC0"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Learners will be expected to </w:t>
      </w:r>
      <w:proofErr w:type="spellStart"/>
      <w:r w:rsidRPr="00FD6F53">
        <w:rPr>
          <w:rFonts w:eastAsia="Times New Roman" w:cstheme="minorHAnsi"/>
          <w:color w:val="000000"/>
          <w:lang w:eastAsia="en-GB"/>
        </w:rPr>
        <w:t>analyze</w:t>
      </w:r>
      <w:proofErr w:type="spellEnd"/>
      <w:r w:rsidRPr="00FD6F53">
        <w:rPr>
          <w:rFonts w:eastAsia="Times New Roman" w:cstheme="minorHAnsi"/>
          <w:color w:val="000000"/>
          <w:lang w:eastAsia="en-GB"/>
        </w:rPr>
        <w:t xml:space="preserve"> the application of the MP Process. They will be asked to consider the context, principles, and purpose of the process.  </w:t>
      </w:r>
    </w:p>
    <w:p w14:paraId="52B087AB" w14:textId="77777777" w:rsidR="00E72801" w:rsidRPr="00FD6F53" w:rsidRDefault="00E72801" w:rsidP="00E72801">
      <w:pPr>
        <w:spacing w:after="0" w:line="240" w:lineRule="auto"/>
        <w:rPr>
          <w:rFonts w:eastAsia="Times New Roman" w:cstheme="minorHAnsi"/>
          <w:sz w:val="24"/>
          <w:szCs w:val="24"/>
          <w:lang w:eastAsia="en-GB"/>
        </w:rPr>
      </w:pPr>
    </w:p>
    <w:p w14:paraId="59518E51"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16: Managing a Stage Boundary</w:t>
      </w:r>
    </w:p>
    <w:p w14:paraId="28CD96DD"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 activities and actions of the Managing a Stage Boundary (SB) Process are explored in this module. These include:</w:t>
      </w:r>
    </w:p>
    <w:p w14:paraId="7221632A" w14:textId="77777777" w:rsidR="00E72801" w:rsidRPr="00FD6F53" w:rsidRDefault="00E72801" w:rsidP="00E72801">
      <w:pPr>
        <w:numPr>
          <w:ilvl w:val="0"/>
          <w:numId w:val="27"/>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Management of the next stage</w:t>
      </w:r>
    </w:p>
    <w:p w14:paraId="05E63C05" w14:textId="77777777" w:rsidR="00E72801" w:rsidRPr="00FD6F53" w:rsidRDefault="00E72801" w:rsidP="00E72801">
      <w:pPr>
        <w:numPr>
          <w:ilvl w:val="0"/>
          <w:numId w:val="27"/>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Project plan and business case updates</w:t>
      </w:r>
    </w:p>
    <w:p w14:paraId="6C9945BC" w14:textId="77777777" w:rsidR="00E72801" w:rsidRPr="00FD6F53" w:rsidRDefault="00E72801" w:rsidP="00E72801">
      <w:pPr>
        <w:numPr>
          <w:ilvl w:val="0"/>
          <w:numId w:val="27"/>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 xml:space="preserve">Exception plan production, including understanding the roles and responsibilities </w:t>
      </w:r>
      <w:proofErr w:type="gramStart"/>
      <w:r w:rsidRPr="00FD6F53">
        <w:rPr>
          <w:rFonts w:eastAsia="Times New Roman" w:cstheme="minorHAnsi"/>
          <w:color w:val="000000"/>
          <w:lang w:eastAsia="en-GB"/>
        </w:rPr>
        <w:t>required</w:t>
      </w:r>
      <w:proofErr w:type="gramEnd"/>
    </w:p>
    <w:p w14:paraId="4F1526CC" w14:textId="77777777" w:rsidR="00E72801" w:rsidRPr="00FD6F53" w:rsidRDefault="00E72801" w:rsidP="00E72801">
      <w:pPr>
        <w:spacing w:after="0" w:line="240" w:lineRule="auto"/>
        <w:rPr>
          <w:rFonts w:eastAsia="Times New Roman" w:cstheme="minorHAnsi"/>
          <w:sz w:val="24"/>
          <w:szCs w:val="24"/>
          <w:lang w:eastAsia="en-GB"/>
        </w:rPr>
      </w:pPr>
    </w:p>
    <w:p w14:paraId="797E305B"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Learners will be expected to </w:t>
      </w:r>
      <w:proofErr w:type="spellStart"/>
      <w:r w:rsidRPr="00FD6F53">
        <w:rPr>
          <w:rFonts w:eastAsia="Times New Roman" w:cstheme="minorHAnsi"/>
          <w:color w:val="000000"/>
          <w:lang w:eastAsia="en-GB"/>
        </w:rPr>
        <w:t>analyze</w:t>
      </w:r>
      <w:proofErr w:type="spellEnd"/>
      <w:r w:rsidRPr="00FD6F53">
        <w:rPr>
          <w:rFonts w:eastAsia="Times New Roman" w:cstheme="minorHAnsi"/>
          <w:color w:val="000000"/>
          <w:lang w:eastAsia="en-GB"/>
        </w:rPr>
        <w:t xml:space="preserve"> the application of the SB Process. They will be asked to consider the context, principles, and purpose of the Process. </w:t>
      </w:r>
    </w:p>
    <w:p w14:paraId="79120180" w14:textId="77777777" w:rsidR="00E72801" w:rsidRPr="00FD6F53" w:rsidRDefault="00E72801" w:rsidP="00E72801">
      <w:pPr>
        <w:spacing w:after="0" w:line="240" w:lineRule="auto"/>
        <w:rPr>
          <w:rFonts w:eastAsia="Times New Roman" w:cstheme="minorHAnsi"/>
          <w:sz w:val="24"/>
          <w:szCs w:val="24"/>
          <w:lang w:eastAsia="en-GB"/>
        </w:rPr>
      </w:pPr>
    </w:p>
    <w:p w14:paraId="42D081D0"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Module 17: Closing a Project</w:t>
      </w:r>
    </w:p>
    <w:p w14:paraId="5410DB35"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 activities and actions of the Closing a Project (CP) Process are explored in this module. These include:</w:t>
      </w:r>
    </w:p>
    <w:p w14:paraId="25B66782" w14:textId="77777777" w:rsidR="00E72801" w:rsidRPr="00FD6F53" w:rsidRDefault="00E72801" w:rsidP="00E72801">
      <w:pPr>
        <w:numPr>
          <w:ilvl w:val="0"/>
          <w:numId w:val="28"/>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Preparing planned and premature closure</w:t>
      </w:r>
    </w:p>
    <w:p w14:paraId="61ADA53D" w14:textId="77777777" w:rsidR="00E72801" w:rsidRPr="00FD6F53" w:rsidRDefault="00E72801" w:rsidP="00E72801">
      <w:pPr>
        <w:numPr>
          <w:ilvl w:val="0"/>
          <w:numId w:val="28"/>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Handing over products and evaluating the project</w:t>
      </w:r>
    </w:p>
    <w:p w14:paraId="5DA90C25" w14:textId="77777777" w:rsidR="00E72801" w:rsidRPr="00FD6F53" w:rsidRDefault="00E72801" w:rsidP="00E72801">
      <w:pPr>
        <w:numPr>
          <w:ilvl w:val="0"/>
          <w:numId w:val="28"/>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Recommending project closure, including understanding the roles and responsibilities required</w:t>
      </w:r>
    </w:p>
    <w:p w14:paraId="3943D25D" w14:textId="77777777" w:rsidR="00E72801" w:rsidRPr="00FD6F53" w:rsidRDefault="00E72801" w:rsidP="00E72801">
      <w:pPr>
        <w:spacing w:after="0" w:line="240" w:lineRule="auto"/>
        <w:rPr>
          <w:rFonts w:eastAsia="Times New Roman" w:cstheme="minorHAnsi"/>
          <w:sz w:val="24"/>
          <w:szCs w:val="24"/>
          <w:lang w:eastAsia="en-GB"/>
        </w:rPr>
      </w:pPr>
    </w:p>
    <w:p w14:paraId="79EA1B57"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Learners will be expected to </w:t>
      </w:r>
      <w:proofErr w:type="spellStart"/>
      <w:r w:rsidRPr="00FD6F53">
        <w:rPr>
          <w:rFonts w:eastAsia="Times New Roman" w:cstheme="minorHAnsi"/>
          <w:color w:val="000000"/>
          <w:lang w:eastAsia="en-GB"/>
        </w:rPr>
        <w:t>analyze</w:t>
      </w:r>
      <w:proofErr w:type="spellEnd"/>
      <w:r w:rsidRPr="00FD6F53">
        <w:rPr>
          <w:rFonts w:eastAsia="Times New Roman" w:cstheme="minorHAnsi"/>
          <w:color w:val="000000"/>
          <w:lang w:eastAsia="en-GB"/>
        </w:rPr>
        <w:t xml:space="preserve"> the application of the CP Process. They will be asked to consider the context, principles, and purpose of the Process. </w:t>
      </w:r>
    </w:p>
    <w:p w14:paraId="2527C57A" w14:textId="77777777" w:rsidR="00E72801" w:rsidRPr="00FD6F53" w:rsidRDefault="00E72801" w:rsidP="00E72801">
      <w:pPr>
        <w:spacing w:after="0" w:line="240" w:lineRule="auto"/>
        <w:rPr>
          <w:rFonts w:eastAsia="Times New Roman" w:cstheme="minorHAnsi"/>
          <w:sz w:val="24"/>
          <w:szCs w:val="24"/>
          <w:lang w:eastAsia="en-GB"/>
        </w:rPr>
      </w:pPr>
    </w:p>
    <w:p w14:paraId="01CFB051"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Practitioner Practice Exam Simulators</w:t>
      </w:r>
    </w:p>
    <w:p w14:paraId="0004CBCD" w14:textId="5F28FB37" w:rsidR="00F438F6" w:rsidRDefault="00E72801" w:rsidP="00E72801">
      <w:pPr>
        <w:spacing w:after="0" w:line="240" w:lineRule="auto"/>
        <w:rPr>
          <w:rStyle w:val="eop"/>
          <w:rFonts w:eastAsiaTheme="majorEastAsia" w:cstheme="minorHAnsi"/>
        </w:rPr>
      </w:pPr>
      <w:r w:rsidRPr="00FD6F53">
        <w:rPr>
          <w:rFonts w:eastAsia="Times New Roman" w:cstheme="minorHAnsi"/>
          <w:color w:val="000000"/>
          <w:lang w:eastAsia="en-GB"/>
        </w:rPr>
        <w:t xml:space="preserve">Learners can practice their skills in an examination setting with simulations of the official PRINCE2 6th Edition Foundation and Practitioner exams. Correct answers and their rationale are also provided. </w:t>
      </w:r>
      <w:r w:rsidR="00F438F6" w:rsidRPr="00FD6F53">
        <w:rPr>
          <w:rStyle w:val="eop"/>
          <w:rFonts w:eastAsiaTheme="majorEastAsia" w:cstheme="minorHAnsi"/>
        </w:rPr>
        <w:t> </w:t>
      </w:r>
    </w:p>
    <w:p w14:paraId="423A611F" w14:textId="77777777" w:rsidR="00FE0106" w:rsidRPr="00FD6F53" w:rsidRDefault="00FE0106" w:rsidP="00E72801">
      <w:pPr>
        <w:spacing w:after="0" w:line="240" w:lineRule="auto"/>
        <w:rPr>
          <w:rFonts w:eastAsia="Times New Roman" w:cstheme="minorHAnsi"/>
          <w:sz w:val="24"/>
          <w:szCs w:val="24"/>
          <w:lang w:eastAsia="en-GB"/>
        </w:rPr>
      </w:pPr>
    </w:p>
    <w:p w14:paraId="530B2FBE" w14:textId="77777777" w:rsidR="00F438F6" w:rsidRPr="00FD6F53" w:rsidRDefault="00F438F6" w:rsidP="00F438F6">
      <w:pPr>
        <w:pStyle w:val="paragraph"/>
        <w:textAlignment w:val="baseline"/>
        <w:rPr>
          <w:rFonts w:asciiTheme="minorHAnsi" w:hAnsiTheme="minorHAnsi" w:cstheme="minorHAnsi"/>
          <w:b/>
        </w:rPr>
      </w:pPr>
      <w:r w:rsidRPr="00FD6F53">
        <w:rPr>
          <w:rStyle w:val="normaltextrun"/>
          <w:rFonts w:asciiTheme="minorHAnsi" w:eastAsiaTheme="majorEastAsia" w:hAnsiTheme="minorHAnsi" w:cstheme="minorHAnsi"/>
          <w:b/>
          <w:sz w:val="28"/>
          <w:szCs w:val="28"/>
          <w:lang w:val="en"/>
        </w:rPr>
        <w:t>Assessment</w:t>
      </w:r>
      <w:r w:rsidRPr="00FD6F53">
        <w:rPr>
          <w:rStyle w:val="eop"/>
          <w:rFonts w:asciiTheme="minorHAnsi" w:eastAsiaTheme="majorEastAsia" w:hAnsiTheme="minorHAnsi" w:cstheme="minorHAnsi"/>
          <w:b/>
          <w:sz w:val="28"/>
          <w:szCs w:val="28"/>
        </w:rPr>
        <w:t> </w:t>
      </w:r>
    </w:p>
    <w:p w14:paraId="0966276A" w14:textId="77777777" w:rsidR="00E72801" w:rsidRPr="00FD6F53" w:rsidRDefault="00E72801" w:rsidP="00E72801">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Foundation Exam:</w:t>
      </w:r>
    </w:p>
    <w:p w14:paraId="2F02D1C5" w14:textId="77777777" w:rsidR="00E72801" w:rsidRPr="00FD6F53" w:rsidRDefault="00E72801" w:rsidP="00E72801">
      <w:pPr>
        <w:numPr>
          <w:ilvl w:val="0"/>
          <w:numId w:val="29"/>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 xml:space="preserve">Demonstrate sufficient understanding of the </w:t>
      </w:r>
      <w:proofErr w:type="gramStart"/>
      <w:r w:rsidRPr="00FD6F53">
        <w:rPr>
          <w:rFonts w:eastAsia="Times New Roman" w:cstheme="minorHAnsi"/>
          <w:color w:val="000000"/>
          <w:lang w:eastAsia="en-GB"/>
        </w:rPr>
        <w:t>methodology</w:t>
      </w:r>
      <w:proofErr w:type="gramEnd"/>
    </w:p>
    <w:p w14:paraId="1A363841" w14:textId="77777777" w:rsidR="00E72801" w:rsidRPr="00FD6F53" w:rsidRDefault="00E72801" w:rsidP="00E72801">
      <w:pPr>
        <w:numPr>
          <w:ilvl w:val="0"/>
          <w:numId w:val="29"/>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Multiple-choice</w:t>
      </w:r>
    </w:p>
    <w:p w14:paraId="2D18C63E" w14:textId="77777777" w:rsidR="00E72801" w:rsidRPr="00FD6F53" w:rsidRDefault="00E72801" w:rsidP="00E72801">
      <w:pPr>
        <w:numPr>
          <w:ilvl w:val="0"/>
          <w:numId w:val="29"/>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60 questions</w:t>
      </w:r>
    </w:p>
    <w:p w14:paraId="2A7A0DF1" w14:textId="4C06F4D9" w:rsidR="00E72801" w:rsidRPr="00FD6F53" w:rsidRDefault="00616CED" w:rsidP="00E72801">
      <w:pPr>
        <w:numPr>
          <w:ilvl w:val="0"/>
          <w:numId w:val="29"/>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 xml:space="preserve">The exam is one hour </w:t>
      </w:r>
      <w:proofErr w:type="gramStart"/>
      <w:r w:rsidRPr="00FD6F53">
        <w:rPr>
          <w:rFonts w:eastAsia="Times New Roman" w:cstheme="minorHAnsi"/>
          <w:color w:val="000000"/>
          <w:lang w:eastAsia="en-GB"/>
        </w:rPr>
        <w:t>long</w:t>
      </w:r>
      <w:proofErr w:type="gramEnd"/>
    </w:p>
    <w:p w14:paraId="2775B317" w14:textId="77777777" w:rsidR="00E72801" w:rsidRPr="00FD6F53" w:rsidRDefault="00E72801" w:rsidP="00E72801">
      <w:pPr>
        <w:numPr>
          <w:ilvl w:val="0"/>
          <w:numId w:val="29"/>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Pass mark is 55% or 33/60</w:t>
      </w:r>
    </w:p>
    <w:p w14:paraId="69643958" w14:textId="77777777" w:rsidR="00E72801" w:rsidRPr="00FD6F53" w:rsidRDefault="00E72801" w:rsidP="00E72801">
      <w:pPr>
        <w:numPr>
          <w:ilvl w:val="0"/>
          <w:numId w:val="29"/>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Closed book</w:t>
      </w:r>
    </w:p>
    <w:p w14:paraId="44F8C374" w14:textId="77777777" w:rsidR="00E72801" w:rsidRPr="00FD6F53" w:rsidRDefault="00E72801" w:rsidP="00E72801">
      <w:pPr>
        <w:numPr>
          <w:ilvl w:val="0"/>
          <w:numId w:val="29"/>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 xml:space="preserve">Online proctored exam/approved test </w:t>
      </w:r>
      <w:proofErr w:type="spellStart"/>
      <w:r w:rsidRPr="00FD6F53">
        <w:rPr>
          <w:rFonts w:eastAsia="Times New Roman" w:cstheme="minorHAnsi"/>
          <w:color w:val="000000"/>
          <w:lang w:eastAsia="en-GB"/>
        </w:rPr>
        <w:t>center</w:t>
      </w:r>
      <w:proofErr w:type="spellEnd"/>
      <w:r w:rsidRPr="00FD6F53">
        <w:rPr>
          <w:rFonts w:eastAsia="Times New Roman" w:cstheme="minorHAnsi"/>
          <w:color w:val="000000"/>
          <w:lang w:eastAsia="en-GB"/>
        </w:rPr>
        <w:t xml:space="preserve"> (Pearson Vue/Prometric)</w:t>
      </w:r>
    </w:p>
    <w:p w14:paraId="166F14DB" w14:textId="77777777" w:rsidR="00E72801" w:rsidRPr="00FD6F53" w:rsidRDefault="00E72801" w:rsidP="00E72801">
      <w:pPr>
        <w:spacing w:after="0" w:line="240" w:lineRule="auto"/>
        <w:rPr>
          <w:rFonts w:eastAsia="Times New Roman" w:cstheme="minorHAnsi"/>
          <w:sz w:val="24"/>
          <w:szCs w:val="24"/>
          <w:lang w:eastAsia="en-GB"/>
        </w:rPr>
      </w:pPr>
    </w:p>
    <w:p w14:paraId="3E7FD59F" w14:textId="4A4E2A62" w:rsidR="00E72801" w:rsidRPr="00FD6F53" w:rsidRDefault="00E72801" w:rsidP="00E72801">
      <w:pPr>
        <w:spacing w:after="0" w:line="240" w:lineRule="auto"/>
        <w:rPr>
          <w:rFonts w:eastAsia="Times New Roman" w:cstheme="minorHAnsi"/>
          <w:b/>
          <w:bCs/>
          <w:color w:val="000000"/>
          <w:lang w:eastAsia="en-GB"/>
        </w:rPr>
      </w:pPr>
      <w:r w:rsidRPr="00FD6F53">
        <w:rPr>
          <w:rFonts w:eastAsia="Times New Roman" w:cstheme="minorHAnsi"/>
          <w:b/>
          <w:bCs/>
          <w:color w:val="000000"/>
          <w:lang w:eastAsia="en-GB"/>
        </w:rPr>
        <w:t>Practitioner Exam:</w:t>
      </w:r>
    </w:p>
    <w:p w14:paraId="33BCD52F" w14:textId="6E4B2EE8" w:rsidR="00BB71C9" w:rsidRPr="00FD6F53" w:rsidRDefault="00BB71C9" w:rsidP="00E72801">
      <w:pPr>
        <w:spacing w:after="0" w:line="240" w:lineRule="auto"/>
        <w:rPr>
          <w:rFonts w:eastAsia="Times New Roman" w:cstheme="minorHAnsi"/>
          <w:sz w:val="24"/>
          <w:szCs w:val="24"/>
          <w:lang w:eastAsia="en-GB"/>
        </w:rPr>
      </w:pPr>
    </w:p>
    <w:p w14:paraId="7EB1373D" w14:textId="77777777" w:rsidR="00BB71C9" w:rsidRPr="00FD6F53" w:rsidRDefault="00BB71C9" w:rsidP="00BB71C9">
      <w:pPr>
        <w:spacing w:after="0" w:line="240" w:lineRule="auto"/>
        <w:rPr>
          <w:rFonts w:eastAsia="Times New Roman" w:cstheme="minorHAnsi"/>
          <w:sz w:val="24"/>
          <w:szCs w:val="24"/>
          <w:lang w:eastAsia="en-GB"/>
        </w:rPr>
      </w:pPr>
      <w:proofErr w:type="gramStart"/>
      <w:r w:rsidRPr="00FD6F53">
        <w:rPr>
          <w:rFonts w:eastAsia="Times New Roman" w:cstheme="minorHAnsi"/>
          <w:color w:val="000000"/>
          <w:lang w:eastAsia="en-GB"/>
        </w:rPr>
        <w:t>In order to</w:t>
      </w:r>
      <w:proofErr w:type="gramEnd"/>
      <w:r w:rsidRPr="00FD6F53">
        <w:rPr>
          <w:rFonts w:eastAsia="Times New Roman" w:cstheme="minorHAnsi"/>
          <w:color w:val="000000"/>
          <w:lang w:eastAsia="en-GB"/>
        </w:rPr>
        <w:t xml:space="preserve"> sit the PRINCE2 Practitioner examination, you must produce proof of one of the following qualifications:</w:t>
      </w:r>
    </w:p>
    <w:p w14:paraId="6FA11ACA" w14:textId="77777777" w:rsidR="00BB71C9" w:rsidRPr="00FD6F53" w:rsidRDefault="00BB71C9" w:rsidP="00BB71C9">
      <w:pPr>
        <w:numPr>
          <w:ilvl w:val="0"/>
          <w:numId w:val="34"/>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PRINCE2 Foundation – This applies to certificates received after 1st Jan 2009.</w:t>
      </w:r>
    </w:p>
    <w:p w14:paraId="128DAC80" w14:textId="77777777" w:rsidR="00BB71C9" w:rsidRPr="00FD6F53" w:rsidRDefault="00BB71C9" w:rsidP="00BB71C9">
      <w:pPr>
        <w:numPr>
          <w:ilvl w:val="0"/>
          <w:numId w:val="34"/>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PRINCE2 Agile Foundation</w:t>
      </w:r>
    </w:p>
    <w:p w14:paraId="601F5A61" w14:textId="77777777" w:rsidR="00BB71C9" w:rsidRPr="00FD6F53" w:rsidRDefault="00BB71C9" w:rsidP="00BB71C9">
      <w:pPr>
        <w:numPr>
          <w:ilvl w:val="0"/>
          <w:numId w:val="34"/>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Project Management Professional (PMP)</w:t>
      </w:r>
    </w:p>
    <w:p w14:paraId="2DDB17B4" w14:textId="77777777" w:rsidR="00BB71C9" w:rsidRPr="00FD6F53" w:rsidRDefault="00BB71C9" w:rsidP="00BB71C9">
      <w:pPr>
        <w:numPr>
          <w:ilvl w:val="0"/>
          <w:numId w:val="34"/>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Certified Associate in Project Management (CAPM)</w:t>
      </w:r>
    </w:p>
    <w:p w14:paraId="49290D69" w14:textId="77777777" w:rsidR="00BB71C9" w:rsidRPr="00FD6F53" w:rsidRDefault="00BB71C9" w:rsidP="00BB71C9">
      <w:pPr>
        <w:numPr>
          <w:ilvl w:val="0"/>
          <w:numId w:val="34"/>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IPMA Level A (Certified Project Director)</w:t>
      </w:r>
    </w:p>
    <w:p w14:paraId="46F457C0" w14:textId="77777777" w:rsidR="00BB71C9" w:rsidRPr="00FD6F53" w:rsidRDefault="00BB71C9" w:rsidP="00BB71C9">
      <w:pPr>
        <w:numPr>
          <w:ilvl w:val="0"/>
          <w:numId w:val="34"/>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IPMA Level B (Certified Senior Project Manager)</w:t>
      </w:r>
    </w:p>
    <w:p w14:paraId="26D73C17" w14:textId="77777777" w:rsidR="00BB71C9" w:rsidRPr="00FD6F53" w:rsidRDefault="00BB71C9" w:rsidP="00BB71C9">
      <w:pPr>
        <w:numPr>
          <w:ilvl w:val="0"/>
          <w:numId w:val="34"/>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IPMA Level C (Certified Project Manager)</w:t>
      </w:r>
    </w:p>
    <w:p w14:paraId="55537B62" w14:textId="3BF6EC61" w:rsidR="00BB71C9" w:rsidRPr="00FD6F53" w:rsidRDefault="00BB71C9" w:rsidP="00BB71C9">
      <w:pPr>
        <w:pStyle w:val="ListParagraph"/>
        <w:numPr>
          <w:ilvl w:val="0"/>
          <w:numId w:val="30"/>
        </w:numPr>
        <w:spacing w:after="0" w:line="240" w:lineRule="auto"/>
        <w:rPr>
          <w:rFonts w:eastAsia="Times New Roman" w:cstheme="minorHAnsi"/>
          <w:color w:val="000000"/>
          <w:lang w:eastAsia="en-GB"/>
        </w:rPr>
      </w:pPr>
      <w:r w:rsidRPr="00FD6F53">
        <w:rPr>
          <w:rFonts w:eastAsia="Times New Roman" w:cstheme="minorHAnsi"/>
          <w:color w:val="000000"/>
          <w:lang w:eastAsia="en-GB"/>
        </w:rPr>
        <w:t>IPMA Level D (Certified Project Management Associate)</w:t>
      </w:r>
    </w:p>
    <w:p w14:paraId="5E929C9A" w14:textId="4CC001A3" w:rsidR="00BB71C9" w:rsidRPr="00FD6F53" w:rsidRDefault="00BB71C9" w:rsidP="00BB71C9">
      <w:pPr>
        <w:spacing w:after="0" w:line="240" w:lineRule="auto"/>
        <w:rPr>
          <w:rFonts w:eastAsia="Times New Roman" w:cstheme="minorHAnsi"/>
          <w:sz w:val="24"/>
          <w:szCs w:val="24"/>
          <w:lang w:eastAsia="en-GB"/>
        </w:rPr>
      </w:pPr>
    </w:p>
    <w:p w14:paraId="7D0BB955" w14:textId="7592A0B3" w:rsidR="00BB71C9" w:rsidRPr="00FD6F53" w:rsidRDefault="00BB71C9" w:rsidP="00BB71C9">
      <w:pPr>
        <w:pStyle w:val="NormalWeb"/>
        <w:spacing w:before="0" w:beforeAutospacing="0" w:after="0" w:afterAutospacing="0"/>
        <w:rPr>
          <w:rFonts w:asciiTheme="minorHAnsi" w:hAnsiTheme="minorHAnsi" w:cstheme="minorHAnsi"/>
        </w:rPr>
      </w:pPr>
      <w:r w:rsidRPr="00FD6F53">
        <w:rPr>
          <w:rFonts w:asciiTheme="minorHAnsi" w:hAnsiTheme="minorHAnsi" w:cstheme="minorHAnsi"/>
          <w:color w:val="000000"/>
          <w:sz w:val="22"/>
          <w:szCs w:val="22"/>
        </w:rPr>
        <w:t>Exam Format:</w:t>
      </w:r>
    </w:p>
    <w:p w14:paraId="49331A37" w14:textId="77777777" w:rsidR="00E72801" w:rsidRPr="00FD6F53" w:rsidRDefault="00E72801" w:rsidP="00E72801">
      <w:pPr>
        <w:numPr>
          <w:ilvl w:val="0"/>
          <w:numId w:val="30"/>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Objective testing</w:t>
      </w:r>
    </w:p>
    <w:p w14:paraId="48818792" w14:textId="77777777" w:rsidR="00E72801" w:rsidRPr="00FD6F53" w:rsidRDefault="00E72801" w:rsidP="00E72801">
      <w:pPr>
        <w:numPr>
          <w:ilvl w:val="0"/>
          <w:numId w:val="30"/>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68 questions per paper</w:t>
      </w:r>
    </w:p>
    <w:p w14:paraId="2C3AD2D8" w14:textId="77777777" w:rsidR="00E72801" w:rsidRPr="00FD6F53" w:rsidRDefault="00E72801" w:rsidP="00E72801">
      <w:pPr>
        <w:numPr>
          <w:ilvl w:val="0"/>
          <w:numId w:val="30"/>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Pass mark is 38/68 or 55%</w:t>
      </w:r>
    </w:p>
    <w:p w14:paraId="67B76409" w14:textId="77777777" w:rsidR="00E72801" w:rsidRPr="00FD6F53" w:rsidRDefault="00E72801" w:rsidP="00E72801">
      <w:pPr>
        <w:numPr>
          <w:ilvl w:val="0"/>
          <w:numId w:val="30"/>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 xml:space="preserve">150 minutes (2.5 hours) including additional reading </w:t>
      </w:r>
      <w:proofErr w:type="gramStart"/>
      <w:r w:rsidRPr="00FD6F53">
        <w:rPr>
          <w:rFonts w:eastAsia="Times New Roman" w:cstheme="minorHAnsi"/>
          <w:color w:val="000000"/>
          <w:lang w:eastAsia="en-GB"/>
        </w:rPr>
        <w:t>time</w:t>
      </w:r>
      <w:proofErr w:type="gramEnd"/>
    </w:p>
    <w:p w14:paraId="0185969F" w14:textId="77777777" w:rsidR="00E72801" w:rsidRPr="00FD6F53" w:rsidRDefault="00E72801" w:rsidP="00E72801">
      <w:pPr>
        <w:numPr>
          <w:ilvl w:val="0"/>
          <w:numId w:val="30"/>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Open book (only the official PRINCE2 manual)</w:t>
      </w:r>
    </w:p>
    <w:p w14:paraId="31342AD7" w14:textId="655CA4DF" w:rsidR="00F438F6" w:rsidRDefault="00E72801" w:rsidP="00F438F6">
      <w:pPr>
        <w:numPr>
          <w:ilvl w:val="0"/>
          <w:numId w:val="30"/>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Online proctored exam</w:t>
      </w:r>
    </w:p>
    <w:p w14:paraId="2E2DE8BD" w14:textId="77777777" w:rsidR="00FE0106" w:rsidRPr="00FD6F53" w:rsidRDefault="00FE0106" w:rsidP="00FE0106">
      <w:pPr>
        <w:spacing w:after="0" w:line="240" w:lineRule="auto"/>
        <w:textAlignment w:val="baseline"/>
        <w:rPr>
          <w:rFonts w:eastAsia="Times New Roman" w:cstheme="minorHAnsi"/>
          <w:color w:val="000000"/>
          <w:lang w:eastAsia="en-GB"/>
        </w:rPr>
      </w:pPr>
    </w:p>
    <w:p w14:paraId="395C3C58" w14:textId="77777777" w:rsidR="00F438F6" w:rsidRPr="00FD6F53" w:rsidRDefault="00F438F6" w:rsidP="00F438F6">
      <w:pPr>
        <w:pStyle w:val="paragraph"/>
        <w:textAlignment w:val="baseline"/>
        <w:rPr>
          <w:rFonts w:asciiTheme="minorHAnsi" w:hAnsiTheme="minorHAnsi" w:cstheme="minorHAnsi"/>
          <w:b/>
        </w:rPr>
      </w:pPr>
      <w:r w:rsidRPr="00FD6F53">
        <w:rPr>
          <w:rStyle w:val="normaltextrun"/>
          <w:rFonts w:asciiTheme="minorHAnsi" w:eastAsiaTheme="majorEastAsia" w:hAnsiTheme="minorHAnsi" w:cstheme="minorHAnsi"/>
          <w:b/>
          <w:sz w:val="28"/>
          <w:szCs w:val="28"/>
          <w:lang w:val="en"/>
        </w:rPr>
        <w:t>What do you get?</w:t>
      </w:r>
      <w:r w:rsidRPr="00FD6F53">
        <w:rPr>
          <w:rStyle w:val="eop"/>
          <w:rFonts w:asciiTheme="minorHAnsi" w:eastAsiaTheme="majorEastAsia" w:hAnsiTheme="minorHAnsi" w:cstheme="minorHAnsi"/>
          <w:b/>
          <w:sz w:val="28"/>
          <w:szCs w:val="28"/>
        </w:rPr>
        <w:t> </w:t>
      </w:r>
    </w:p>
    <w:p w14:paraId="2C9737E3" w14:textId="77777777" w:rsidR="00E72801" w:rsidRPr="00FD6F53" w:rsidRDefault="00E72801" w:rsidP="00E72801">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FD6F53">
        <w:rPr>
          <w:rFonts w:asciiTheme="minorHAnsi" w:hAnsiTheme="minorHAnsi" w:cstheme="minorHAnsi"/>
          <w:color w:val="000000"/>
          <w:sz w:val="22"/>
          <w:szCs w:val="22"/>
        </w:rPr>
        <w:t xml:space="preserve">12 months’ access from the date of purchase to complete your </w:t>
      </w:r>
      <w:proofErr w:type="gramStart"/>
      <w:r w:rsidRPr="00FD6F53">
        <w:rPr>
          <w:rFonts w:asciiTheme="minorHAnsi" w:hAnsiTheme="minorHAnsi" w:cstheme="minorHAnsi"/>
          <w:color w:val="000000"/>
          <w:sz w:val="22"/>
          <w:szCs w:val="22"/>
        </w:rPr>
        <w:t>training</w:t>
      </w:r>
      <w:proofErr w:type="gramEnd"/>
    </w:p>
    <w:p w14:paraId="4C3D6A39" w14:textId="02B0EA4C" w:rsidR="00F438F6" w:rsidRPr="00FD6F53" w:rsidRDefault="00E72801" w:rsidP="00F438F6">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FD6F53">
        <w:rPr>
          <w:rFonts w:asciiTheme="minorHAnsi" w:hAnsiTheme="minorHAnsi" w:cstheme="minorHAnsi"/>
          <w:color w:val="000000"/>
          <w:sz w:val="22"/>
          <w:szCs w:val="22"/>
        </w:rPr>
        <w:t>25+ hours of online training content</w:t>
      </w:r>
    </w:p>
    <w:p w14:paraId="58190E98" w14:textId="32465974" w:rsidR="002C33B4" w:rsidRPr="00FD6F53" w:rsidRDefault="002C33B4" w:rsidP="002C33B4">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FD6F53">
        <w:rPr>
          <w:rFonts w:asciiTheme="minorHAnsi" w:hAnsiTheme="minorHAnsi" w:cstheme="minorHAnsi"/>
          <w:color w:val="000000"/>
          <w:sz w:val="22"/>
          <w:szCs w:val="22"/>
        </w:rPr>
        <w:t>Free exam voucher</w:t>
      </w:r>
      <w:r w:rsidR="00FE0106">
        <w:rPr>
          <w:rFonts w:asciiTheme="minorHAnsi" w:hAnsiTheme="minorHAnsi" w:cstheme="minorHAnsi"/>
          <w:color w:val="000000"/>
          <w:sz w:val="22"/>
          <w:szCs w:val="22"/>
        </w:rPr>
        <w:t>s</w:t>
      </w:r>
    </w:p>
    <w:p w14:paraId="33A696B2" w14:textId="77777777" w:rsidR="00E72801" w:rsidRPr="00FD6F53" w:rsidRDefault="00E72801" w:rsidP="002C33B4">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FD6F53">
        <w:rPr>
          <w:rFonts w:asciiTheme="minorHAnsi" w:hAnsiTheme="minorHAnsi" w:cstheme="minorHAnsi"/>
          <w:color w:val="000000"/>
        </w:rPr>
        <w:t>Access through multiple devices </w:t>
      </w:r>
    </w:p>
    <w:p w14:paraId="18F00BD9" w14:textId="77777777" w:rsidR="00E72801" w:rsidRPr="00FD6F53" w:rsidRDefault="00E72801" w:rsidP="002C33B4">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FD6F53">
        <w:rPr>
          <w:rFonts w:asciiTheme="minorHAnsi" w:hAnsiTheme="minorHAnsi" w:cstheme="minorHAnsi"/>
          <w:color w:val="000000"/>
        </w:rPr>
        <w:t xml:space="preserve">Offline player for studying on the </w:t>
      </w:r>
      <w:proofErr w:type="gramStart"/>
      <w:r w:rsidRPr="00FD6F53">
        <w:rPr>
          <w:rFonts w:asciiTheme="minorHAnsi" w:hAnsiTheme="minorHAnsi" w:cstheme="minorHAnsi"/>
          <w:color w:val="000000"/>
        </w:rPr>
        <w:t>move</w:t>
      </w:r>
      <w:proofErr w:type="gramEnd"/>
      <w:r w:rsidRPr="00FD6F53">
        <w:rPr>
          <w:rFonts w:asciiTheme="minorHAnsi" w:hAnsiTheme="minorHAnsi" w:cstheme="minorHAnsi"/>
          <w:color w:val="000000"/>
        </w:rPr>
        <w:t> </w:t>
      </w:r>
    </w:p>
    <w:p w14:paraId="12BB3FB8" w14:textId="3B280DDC" w:rsidR="00E72801" w:rsidRPr="00FD6F53" w:rsidRDefault="00E72801" w:rsidP="002C33B4">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FD6F53">
        <w:rPr>
          <w:rFonts w:asciiTheme="minorHAnsi" w:hAnsiTheme="minorHAnsi" w:cstheme="minorHAnsi"/>
          <w:color w:val="000000"/>
        </w:rPr>
        <w:t>Tutor support </w:t>
      </w:r>
    </w:p>
    <w:p w14:paraId="0AA8976D" w14:textId="77777777" w:rsidR="002C33B4" w:rsidRPr="00FD6F53" w:rsidRDefault="002C33B4" w:rsidP="002C33B4">
      <w:pPr>
        <w:pStyle w:val="NormalWeb"/>
        <w:spacing w:before="0" w:beforeAutospacing="0" w:after="0" w:afterAutospacing="0"/>
        <w:textAlignment w:val="baseline"/>
        <w:rPr>
          <w:rFonts w:asciiTheme="minorHAnsi" w:hAnsiTheme="minorHAnsi" w:cstheme="minorHAnsi"/>
          <w:color w:val="000000"/>
          <w:sz w:val="22"/>
          <w:szCs w:val="22"/>
        </w:rPr>
      </w:pPr>
    </w:p>
    <w:p w14:paraId="6B20F77A" w14:textId="77777777" w:rsidR="00F438F6" w:rsidRPr="00FD6F53" w:rsidRDefault="00F438F6" w:rsidP="00F438F6">
      <w:pPr>
        <w:pStyle w:val="paragraph"/>
        <w:textAlignment w:val="baseline"/>
        <w:rPr>
          <w:rFonts w:asciiTheme="minorHAnsi" w:hAnsiTheme="minorHAnsi" w:cstheme="minorHAnsi"/>
          <w:b/>
        </w:rPr>
      </w:pPr>
      <w:r w:rsidRPr="00FD6F53">
        <w:rPr>
          <w:rStyle w:val="normaltextrun"/>
          <w:rFonts w:asciiTheme="minorHAnsi" w:eastAsiaTheme="majorEastAsia" w:hAnsiTheme="minorHAnsi" w:cstheme="minorHAnsi"/>
          <w:b/>
          <w:sz w:val="28"/>
          <w:szCs w:val="28"/>
          <w:lang w:val="en"/>
        </w:rPr>
        <w:t>FAQs</w:t>
      </w:r>
      <w:r w:rsidRPr="00FD6F53">
        <w:rPr>
          <w:rStyle w:val="eop"/>
          <w:rFonts w:asciiTheme="minorHAnsi" w:eastAsiaTheme="majorEastAsia" w:hAnsiTheme="minorHAnsi" w:cstheme="minorHAnsi"/>
          <w:b/>
          <w:sz w:val="28"/>
          <w:szCs w:val="28"/>
        </w:rPr>
        <w:t> </w:t>
      </w:r>
    </w:p>
    <w:p w14:paraId="40F56B6E"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What is PRINCE2?</w:t>
      </w:r>
    </w:p>
    <w:p w14:paraId="22273A59"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color w:val="000000"/>
          <w:lang w:eastAsia="en-GB"/>
        </w:rPr>
        <w:t>PRINCE2, or ‘Projects IN Controlled Environments’, is a structured methodology for effective project management. It can be tailored to any type of project within any industry or sector, globally.</w:t>
      </w:r>
    </w:p>
    <w:p w14:paraId="55F62493" w14:textId="77777777" w:rsidR="00616CED" w:rsidRPr="00FD6F53" w:rsidRDefault="00616CED" w:rsidP="00616CED">
      <w:pPr>
        <w:spacing w:after="0" w:line="240" w:lineRule="auto"/>
        <w:rPr>
          <w:rFonts w:eastAsia="Times New Roman" w:cstheme="minorHAnsi"/>
          <w:sz w:val="24"/>
          <w:szCs w:val="24"/>
          <w:lang w:eastAsia="en-GB"/>
        </w:rPr>
      </w:pPr>
    </w:p>
    <w:p w14:paraId="5EE5F6BD"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Is PRINCE2 suitable only for IT projects?</w:t>
      </w:r>
    </w:p>
    <w:p w14:paraId="37379A9C"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color w:val="000000"/>
          <w:lang w:eastAsia="en-GB"/>
        </w:rPr>
        <w:t>No, PRINCE2 is a generic methodology that can be applied to a project of any nature across any sector.</w:t>
      </w:r>
    </w:p>
    <w:p w14:paraId="6B33265D" w14:textId="77777777" w:rsidR="00616CED" w:rsidRPr="00FD6F53" w:rsidRDefault="00616CED" w:rsidP="00616CED">
      <w:pPr>
        <w:spacing w:after="0" w:line="240" w:lineRule="auto"/>
        <w:rPr>
          <w:rFonts w:eastAsia="Times New Roman" w:cstheme="minorHAnsi"/>
          <w:sz w:val="24"/>
          <w:szCs w:val="24"/>
          <w:lang w:eastAsia="en-GB"/>
        </w:rPr>
      </w:pPr>
    </w:p>
    <w:p w14:paraId="2453B9DE"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Who owns PRINCE2?</w:t>
      </w:r>
    </w:p>
    <w:p w14:paraId="3B0E4BB2"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color w:val="000000"/>
          <w:lang w:eastAsia="en-GB"/>
        </w:rPr>
        <w:t>PRINCE2 is developed and updated by AXELOS.</w:t>
      </w:r>
    </w:p>
    <w:p w14:paraId="2E7AC189" w14:textId="77777777" w:rsidR="00616CED" w:rsidRPr="00FD6F53" w:rsidRDefault="00616CED" w:rsidP="00616CED">
      <w:pPr>
        <w:spacing w:after="0" w:line="240" w:lineRule="auto"/>
        <w:rPr>
          <w:rFonts w:eastAsia="Times New Roman" w:cstheme="minorHAnsi"/>
          <w:sz w:val="24"/>
          <w:szCs w:val="24"/>
          <w:lang w:eastAsia="en-GB"/>
        </w:rPr>
      </w:pPr>
    </w:p>
    <w:p w14:paraId="365F5E64"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Is this PRINCE2 6th Edition Foundation and Practitioner course accredited?</w:t>
      </w:r>
    </w:p>
    <w:p w14:paraId="03B4EFF5"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color w:val="000000"/>
          <w:lang w:eastAsia="en-GB"/>
        </w:rPr>
        <w:t>Yes, the PRINCE2 6th Edition Foundation and Practitioner courses have been accredited by AXELOS Ltd.</w:t>
      </w:r>
    </w:p>
    <w:p w14:paraId="4F66445F" w14:textId="77777777" w:rsidR="00616CED" w:rsidRPr="00FD6F53" w:rsidRDefault="00616CED" w:rsidP="00616CED">
      <w:pPr>
        <w:spacing w:after="0" w:line="240" w:lineRule="auto"/>
        <w:rPr>
          <w:rFonts w:eastAsia="Times New Roman" w:cstheme="minorHAnsi"/>
          <w:sz w:val="24"/>
          <w:szCs w:val="24"/>
          <w:lang w:eastAsia="en-GB"/>
        </w:rPr>
      </w:pPr>
    </w:p>
    <w:p w14:paraId="2159DD76"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What are the prerequisites for this course?</w:t>
      </w:r>
    </w:p>
    <w:p w14:paraId="0F91AF64"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There are no prerequisites for the PRINCE2 Foundation examination. </w:t>
      </w:r>
    </w:p>
    <w:p w14:paraId="630259A8" w14:textId="77777777" w:rsidR="00616CED" w:rsidRPr="00FD6F53" w:rsidRDefault="00616CED" w:rsidP="00616CED">
      <w:pPr>
        <w:spacing w:after="0" w:line="240" w:lineRule="auto"/>
        <w:rPr>
          <w:rFonts w:eastAsia="Times New Roman" w:cstheme="minorHAnsi"/>
          <w:sz w:val="24"/>
          <w:szCs w:val="24"/>
          <w:lang w:eastAsia="en-GB"/>
        </w:rPr>
      </w:pPr>
    </w:p>
    <w:p w14:paraId="6C366310"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To book and take the PRINCE2 Practitioner exam, you must have achieved one of the following qualifications:</w:t>
      </w:r>
    </w:p>
    <w:p w14:paraId="7D833F44" w14:textId="77777777" w:rsidR="00616CED" w:rsidRPr="00FD6F53" w:rsidRDefault="00616CED" w:rsidP="00616CED">
      <w:pPr>
        <w:numPr>
          <w:ilvl w:val="0"/>
          <w:numId w:val="33"/>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 xml:space="preserve">PRINCE2 Foundation – This applies to certificates received after 1st Jan </w:t>
      </w:r>
      <w:proofErr w:type="gramStart"/>
      <w:r w:rsidRPr="00FD6F53">
        <w:rPr>
          <w:rFonts w:eastAsia="Times New Roman" w:cstheme="minorHAnsi"/>
          <w:color w:val="000000"/>
          <w:lang w:eastAsia="en-GB"/>
        </w:rPr>
        <w:t>2009</w:t>
      </w:r>
      <w:proofErr w:type="gramEnd"/>
    </w:p>
    <w:p w14:paraId="2F1F079E" w14:textId="77777777" w:rsidR="00616CED" w:rsidRPr="00FD6F53" w:rsidRDefault="00616CED" w:rsidP="00616CED">
      <w:pPr>
        <w:numPr>
          <w:ilvl w:val="0"/>
          <w:numId w:val="33"/>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PRINCE2 Agile Foundation</w:t>
      </w:r>
    </w:p>
    <w:p w14:paraId="5474123D" w14:textId="77777777" w:rsidR="00616CED" w:rsidRPr="00FD6F53" w:rsidRDefault="00616CED" w:rsidP="00616CED">
      <w:pPr>
        <w:numPr>
          <w:ilvl w:val="0"/>
          <w:numId w:val="33"/>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Project Management Professional (PMP)</w:t>
      </w:r>
    </w:p>
    <w:p w14:paraId="03EC7FD6" w14:textId="77777777" w:rsidR="00616CED" w:rsidRPr="00FD6F53" w:rsidRDefault="00616CED" w:rsidP="00616CED">
      <w:pPr>
        <w:numPr>
          <w:ilvl w:val="0"/>
          <w:numId w:val="33"/>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Certified Associate in Project Management (CAPM)</w:t>
      </w:r>
    </w:p>
    <w:p w14:paraId="22F0E7C5" w14:textId="77777777" w:rsidR="00616CED" w:rsidRPr="00FD6F53" w:rsidRDefault="00616CED" w:rsidP="00616CED">
      <w:pPr>
        <w:numPr>
          <w:ilvl w:val="0"/>
          <w:numId w:val="33"/>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IPMA Level A (Certified Project Director)</w:t>
      </w:r>
    </w:p>
    <w:p w14:paraId="0EF83ECB" w14:textId="77777777" w:rsidR="00616CED" w:rsidRPr="00FD6F53" w:rsidRDefault="00616CED" w:rsidP="00616CED">
      <w:pPr>
        <w:numPr>
          <w:ilvl w:val="0"/>
          <w:numId w:val="33"/>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IPMA Level B (Certified Senior Project Manager)</w:t>
      </w:r>
    </w:p>
    <w:p w14:paraId="648DBD7F" w14:textId="77777777" w:rsidR="00616CED" w:rsidRPr="00FD6F53" w:rsidRDefault="00616CED" w:rsidP="00616CED">
      <w:pPr>
        <w:numPr>
          <w:ilvl w:val="0"/>
          <w:numId w:val="33"/>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IPMA Level C (Certified Project Manager)</w:t>
      </w:r>
    </w:p>
    <w:p w14:paraId="2CABA37B" w14:textId="77777777" w:rsidR="00616CED" w:rsidRPr="00FD6F53" w:rsidRDefault="00616CED" w:rsidP="00616CED">
      <w:pPr>
        <w:numPr>
          <w:ilvl w:val="0"/>
          <w:numId w:val="33"/>
        </w:numPr>
        <w:spacing w:after="0" w:line="240" w:lineRule="auto"/>
        <w:textAlignment w:val="baseline"/>
        <w:rPr>
          <w:rFonts w:eastAsia="Times New Roman" w:cstheme="minorHAnsi"/>
          <w:color w:val="000000"/>
          <w:lang w:eastAsia="en-GB"/>
        </w:rPr>
      </w:pPr>
      <w:r w:rsidRPr="00FD6F53">
        <w:rPr>
          <w:rFonts w:eastAsia="Times New Roman" w:cstheme="minorHAnsi"/>
          <w:color w:val="000000"/>
          <w:lang w:eastAsia="en-GB"/>
        </w:rPr>
        <w:t>IPMA Level D (Certified Project Management Associate)</w:t>
      </w:r>
    </w:p>
    <w:p w14:paraId="4FAB6034" w14:textId="77777777" w:rsidR="00616CED" w:rsidRPr="00FD6F53" w:rsidRDefault="00616CED" w:rsidP="00616CED">
      <w:pPr>
        <w:spacing w:after="0" w:line="240" w:lineRule="auto"/>
        <w:rPr>
          <w:rFonts w:eastAsia="Times New Roman" w:cstheme="minorHAnsi"/>
          <w:sz w:val="24"/>
          <w:szCs w:val="24"/>
          <w:lang w:eastAsia="en-GB"/>
        </w:rPr>
      </w:pPr>
    </w:p>
    <w:p w14:paraId="7C967F68"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What is the duration of this course?</w:t>
      </w:r>
    </w:p>
    <w:p w14:paraId="34A2B4CA"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 seat time of the course is approximately 25 hours. This includes all the learning modules, revision modules, module-level assessments, and mock exams.</w:t>
      </w:r>
    </w:p>
    <w:p w14:paraId="60FE7489" w14:textId="77777777" w:rsidR="00616CED" w:rsidRPr="00FD6F53" w:rsidRDefault="00616CED" w:rsidP="00616CED">
      <w:pPr>
        <w:spacing w:after="0" w:line="240" w:lineRule="auto"/>
        <w:rPr>
          <w:rFonts w:eastAsia="Times New Roman" w:cstheme="minorHAnsi"/>
          <w:sz w:val="24"/>
          <w:szCs w:val="24"/>
          <w:lang w:eastAsia="en-GB"/>
        </w:rPr>
      </w:pPr>
    </w:p>
    <w:p w14:paraId="1CC98CBB"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How long can users access this course?</w:t>
      </w:r>
    </w:p>
    <w:p w14:paraId="7B28970E"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color w:val="000000"/>
          <w:lang w:eastAsia="en-GB"/>
        </w:rPr>
        <w:t>Learners receive 12 months of access from the purchase date of the course.</w:t>
      </w:r>
    </w:p>
    <w:p w14:paraId="5F37EBF8" w14:textId="77777777" w:rsidR="00616CED" w:rsidRPr="00FD6F53" w:rsidRDefault="00616CED" w:rsidP="00616CED">
      <w:pPr>
        <w:spacing w:after="0" w:line="240" w:lineRule="auto"/>
        <w:rPr>
          <w:rFonts w:eastAsia="Times New Roman" w:cstheme="minorHAnsi"/>
          <w:sz w:val="24"/>
          <w:szCs w:val="24"/>
          <w:lang w:eastAsia="en-GB"/>
        </w:rPr>
      </w:pPr>
    </w:p>
    <w:p w14:paraId="7F647AE8"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How long is the exam voucher valid for?</w:t>
      </w:r>
    </w:p>
    <w:p w14:paraId="4CCC131D"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 exam vouchers are valid for 12 months.</w:t>
      </w:r>
    </w:p>
    <w:p w14:paraId="4C060AB0" w14:textId="77777777" w:rsidR="00616CED" w:rsidRPr="00FD6F53" w:rsidRDefault="00616CED" w:rsidP="00616CED">
      <w:pPr>
        <w:spacing w:after="0" w:line="240" w:lineRule="auto"/>
        <w:rPr>
          <w:rFonts w:eastAsia="Times New Roman" w:cstheme="minorHAnsi"/>
          <w:sz w:val="24"/>
          <w:szCs w:val="24"/>
          <w:lang w:eastAsia="en-GB"/>
        </w:rPr>
      </w:pPr>
    </w:p>
    <w:p w14:paraId="1ED4E2E6"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How can the exam be taken?</w:t>
      </w:r>
    </w:p>
    <w:p w14:paraId="681146AD"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The course includes exam vouchers for the PRINCE2 6th Edition Foundation and Practitioner certification examinations. The exams can be taken virtually online using a service provided by </w:t>
      </w:r>
      <w:proofErr w:type="spellStart"/>
      <w:r w:rsidRPr="00FD6F53">
        <w:rPr>
          <w:rFonts w:eastAsia="Times New Roman" w:cstheme="minorHAnsi"/>
          <w:color w:val="000000"/>
          <w:lang w:eastAsia="en-GB"/>
        </w:rPr>
        <w:t>PeopleCert</w:t>
      </w:r>
      <w:proofErr w:type="spellEnd"/>
      <w:r w:rsidRPr="00FD6F53">
        <w:rPr>
          <w:rFonts w:eastAsia="Times New Roman" w:cstheme="minorHAnsi"/>
          <w:color w:val="000000"/>
          <w:lang w:eastAsia="en-GB"/>
        </w:rPr>
        <w:t>. </w:t>
      </w:r>
    </w:p>
    <w:p w14:paraId="79D152BB" w14:textId="77777777" w:rsidR="00616CED" w:rsidRPr="00FD6F53" w:rsidRDefault="00616CED" w:rsidP="00616CED">
      <w:pPr>
        <w:spacing w:after="0" w:line="240" w:lineRule="auto"/>
        <w:rPr>
          <w:rFonts w:eastAsia="Times New Roman" w:cstheme="minorHAnsi"/>
          <w:sz w:val="24"/>
          <w:szCs w:val="24"/>
          <w:lang w:eastAsia="en-GB"/>
        </w:rPr>
      </w:pPr>
    </w:p>
    <w:p w14:paraId="6E5FC1BF"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color w:val="000000"/>
          <w:lang w:eastAsia="en-GB"/>
        </w:rPr>
        <w:t xml:space="preserve">Please ensure your device meets the system requirements before booking your exams. You can do this via this online test. Please visit the </w:t>
      </w:r>
      <w:proofErr w:type="spellStart"/>
      <w:r w:rsidRPr="00FD6F53">
        <w:rPr>
          <w:rFonts w:eastAsia="Times New Roman" w:cstheme="minorHAnsi"/>
          <w:color w:val="000000"/>
          <w:lang w:eastAsia="en-GB"/>
        </w:rPr>
        <w:t>PeopleCert</w:t>
      </w:r>
      <w:proofErr w:type="spellEnd"/>
      <w:r w:rsidRPr="00FD6F53">
        <w:rPr>
          <w:rFonts w:eastAsia="Times New Roman" w:cstheme="minorHAnsi"/>
          <w:color w:val="000000"/>
          <w:lang w:eastAsia="en-GB"/>
        </w:rPr>
        <w:t xml:space="preserve"> website for more information and guidance.</w:t>
      </w:r>
    </w:p>
    <w:p w14:paraId="7E8DC71C" w14:textId="77777777" w:rsidR="00616CED" w:rsidRPr="00FD6F53" w:rsidRDefault="00616CED" w:rsidP="00616CED">
      <w:pPr>
        <w:spacing w:after="0" w:line="240" w:lineRule="auto"/>
        <w:rPr>
          <w:rFonts w:eastAsia="Times New Roman" w:cstheme="minorHAnsi"/>
          <w:sz w:val="24"/>
          <w:szCs w:val="24"/>
          <w:lang w:eastAsia="en-GB"/>
        </w:rPr>
      </w:pPr>
    </w:p>
    <w:p w14:paraId="201C8386"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Does the course include a manual?</w:t>
      </w:r>
    </w:p>
    <w:p w14:paraId="00EE60A8"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 course does not include a manual. However, you can complement your training with the official manual, ‘Managing Successful Projects with PRINCE2 6th Edition’.</w:t>
      </w:r>
    </w:p>
    <w:p w14:paraId="53FED09E" w14:textId="77777777" w:rsidR="00616CED" w:rsidRPr="00FD6F53" w:rsidRDefault="00616CED" w:rsidP="00616CED">
      <w:pPr>
        <w:spacing w:after="0" w:line="240" w:lineRule="auto"/>
        <w:rPr>
          <w:rFonts w:eastAsia="Times New Roman" w:cstheme="minorHAnsi"/>
          <w:sz w:val="24"/>
          <w:szCs w:val="24"/>
          <w:lang w:eastAsia="en-GB"/>
        </w:rPr>
      </w:pPr>
    </w:p>
    <w:p w14:paraId="71961118"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What is an exam simulator?</w:t>
      </w:r>
    </w:p>
    <w:p w14:paraId="251AA6E7"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color w:val="000000"/>
          <w:lang w:eastAsia="en-GB"/>
        </w:rPr>
        <w:lastRenderedPageBreak/>
        <w:t>The purpose of the exam simulator is to provide learners with a simulated environment for taking mock exams. This can help them prepare for the official PRINCE2 certification examinations. The mock exams are official exams provided by AXELOS. They are also timed and scored on the simulator.</w:t>
      </w:r>
    </w:p>
    <w:p w14:paraId="0A81B607" w14:textId="77777777" w:rsidR="00616CED" w:rsidRPr="00FD6F53" w:rsidRDefault="00616CED" w:rsidP="00616CED">
      <w:pPr>
        <w:spacing w:after="0" w:line="240" w:lineRule="auto"/>
        <w:rPr>
          <w:rFonts w:eastAsia="Times New Roman" w:cstheme="minorHAnsi"/>
          <w:sz w:val="24"/>
          <w:szCs w:val="24"/>
          <w:lang w:eastAsia="en-GB"/>
        </w:rPr>
      </w:pPr>
    </w:p>
    <w:p w14:paraId="2D30D04F"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b/>
          <w:bCs/>
          <w:color w:val="000000"/>
          <w:lang w:eastAsia="en-GB"/>
        </w:rPr>
        <w:t>What is a revision module?</w:t>
      </w:r>
    </w:p>
    <w:p w14:paraId="44B42F28" w14:textId="77777777" w:rsidR="00616CED" w:rsidRPr="00FD6F53" w:rsidRDefault="00616CED" w:rsidP="00616CED">
      <w:pPr>
        <w:spacing w:after="0" w:line="240" w:lineRule="auto"/>
        <w:rPr>
          <w:rFonts w:eastAsia="Times New Roman" w:cstheme="minorHAnsi"/>
          <w:sz w:val="24"/>
          <w:szCs w:val="24"/>
          <w:lang w:eastAsia="en-GB"/>
        </w:rPr>
      </w:pPr>
      <w:r w:rsidRPr="00FD6F53">
        <w:rPr>
          <w:rFonts w:eastAsia="Times New Roman" w:cstheme="minorHAnsi"/>
          <w:color w:val="000000"/>
          <w:lang w:eastAsia="en-GB"/>
        </w:rPr>
        <w:t>The revision module is designed to provide learners with a summarized revision of the key topics covered in the course. The module also includes tips and guides that can help learners with their exam preparation work.</w:t>
      </w:r>
    </w:p>
    <w:p w14:paraId="1565041C" w14:textId="77777777" w:rsidR="00F438F6" w:rsidRPr="00FD6F53" w:rsidRDefault="00F438F6" w:rsidP="00F438F6">
      <w:pPr>
        <w:pStyle w:val="Heading2"/>
        <w:rPr>
          <w:rFonts w:asciiTheme="minorHAnsi" w:hAnsiTheme="minorHAnsi" w:cstheme="minorHAnsi"/>
          <w:color w:val="auto"/>
        </w:rPr>
      </w:pPr>
    </w:p>
    <w:sectPr w:rsidR="00F438F6" w:rsidRPr="00FD6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DFC"/>
    <w:multiLevelType w:val="multilevel"/>
    <w:tmpl w:val="0C2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42248"/>
    <w:multiLevelType w:val="multilevel"/>
    <w:tmpl w:val="A07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E6411"/>
    <w:multiLevelType w:val="multilevel"/>
    <w:tmpl w:val="7E20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53ECC"/>
    <w:multiLevelType w:val="multilevel"/>
    <w:tmpl w:val="D2F2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E4656"/>
    <w:multiLevelType w:val="hybridMultilevel"/>
    <w:tmpl w:val="2686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02954"/>
    <w:multiLevelType w:val="multilevel"/>
    <w:tmpl w:val="8E96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57168"/>
    <w:multiLevelType w:val="multilevel"/>
    <w:tmpl w:val="FD6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43107"/>
    <w:multiLevelType w:val="multilevel"/>
    <w:tmpl w:val="1D82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32445"/>
    <w:multiLevelType w:val="multilevel"/>
    <w:tmpl w:val="5414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2184C"/>
    <w:multiLevelType w:val="hybridMultilevel"/>
    <w:tmpl w:val="7E94884E"/>
    <w:lvl w:ilvl="0" w:tplc="4F200BF4">
      <w:start w:val="1"/>
      <w:numFmt w:val="bullet"/>
      <w:lvlText w:val=""/>
      <w:lvlJc w:val="left"/>
      <w:pPr>
        <w:tabs>
          <w:tab w:val="num" w:pos="720"/>
        </w:tabs>
        <w:ind w:left="720" w:hanging="360"/>
      </w:pPr>
      <w:rPr>
        <w:rFonts w:ascii="Symbol" w:hAnsi="Symbol" w:hint="default"/>
        <w:sz w:val="20"/>
      </w:rPr>
    </w:lvl>
    <w:lvl w:ilvl="1" w:tplc="E24AEBEC" w:tentative="1">
      <w:start w:val="1"/>
      <w:numFmt w:val="bullet"/>
      <w:lvlText w:val="o"/>
      <w:lvlJc w:val="left"/>
      <w:pPr>
        <w:tabs>
          <w:tab w:val="num" w:pos="1440"/>
        </w:tabs>
        <w:ind w:left="1440" w:hanging="360"/>
      </w:pPr>
      <w:rPr>
        <w:rFonts w:ascii="Courier New" w:hAnsi="Courier New" w:hint="default"/>
        <w:sz w:val="20"/>
      </w:rPr>
    </w:lvl>
    <w:lvl w:ilvl="2" w:tplc="3C84FD66" w:tentative="1">
      <w:start w:val="1"/>
      <w:numFmt w:val="bullet"/>
      <w:lvlText w:val=""/>
      <w:lvlJc w:val="left"/>
      <w:pPr>
        <w:tabs>
          <w:tab w:val="num" w:pos="2160"/>
        </w:tabs>
        <w:ind w:left="2160" w:hanging="360"/>
      </w:pPr>
      <w:rPr>
        <w:rFonts w:ascii="Wingdings" w:hAnsi="Wingdings" w:hint="default"/>
        <w:sz w:val="20"/>
      </w:rPr>
    </w:lvl>
    <w:lvl w:ilvl="3" w:tplc="CF6E48AC" w:tentative="1">
      <w:start w:val="1"/>
      <w:numFmt w:val="bullet"/>
      <w:lvlText w:val=""/>
      <w:lvlJc w:val="left"/>
      <w:pPr>
        <w:tabs>
          <w:tab w:val="num" w:pos="2880"/>
        </w:tabs>
        <w:ind w:left="2880" w:hanging="360"/>
      </w:pPr>
      <w:rPr>
        <w:rFonts w:ascii="Wingdings" w:hAnsi="Wingdings" w:hint="default"/>
        <w:sz w:val="20"/>
      </w:rPr>
    </w:lvl>
    <w:lvl w:ilvl="4" w:tplc="3CC0F818" w:tentative="1">
      <w:start w:val="1"/>
      <w:numFmt w:val="bullet"/>
      <w:lvlText w:val=""/>
      <w:lvlJc w:val="left"/>
      <w:pPr>
        <w:tabs>
          <w:tab w:val="num" w:pos="3600"/>
        </w:tabs>
        <w:ind w:left="3600" w:hanging="360"/>
      </w:pPr>
      <w:rPr>
        <w:rFonts w:ascii="Wingdings" w:hAnsi="Wingdings" w:hint="default"/>
        <w:sz w:val="20"/>
      </w:rPr>
    </w:lvl>
    <w:lvl w:ilvl="5" w:tplc="6554A3A8" w:tentative="1">
      <w:start w:val="1"/>
      <w:numFmt w:val="bullet"/>
      <w:lvlText w:val=""/>
      <w:lvlJc w:val="left"/>
      <w:pPr>
        <w:tabs>
          <w:tab w:val="num" w:pos="4320"/>
        </w:tabs>
        <w:ind w:left="4320" w:hanging="360"/>
      </w:pPr>
      <w:rPr>
        <w:rFonts w:ascii="Wingdings" w:hAnsi="Wingdings" w:hint="default"/>
        <w:sz w:val="20"/>
      </w:rPr>
    </w:lvl>
    <w:lvl w:ilvl="6" w:tplc="EDBE3084" w:tentative="1">
      <w:start w:val="1"/>
      <w:numFmt w:val="bullet"/>
      <w:lvlText w:val=""/>
      <w:lvlJc w:val="left"/>
      <w:pPr>
        <w:tabs>
          <w:tab w:val="num" w:pos="5040"/>
        </w:tabs>
        <w:ind w:left="5040" w:hanging="360"/>
      </w:pPr>
      <w:rPr>
        <w:rFonts w:ascii="Wingdings" w:hAnsi="Wingdings" w:hint="default"/>
        <w:sz w:val="20"/>
      </w:rPr>
    </w:lvl>
    <w:lvl w:ilvl="7" w:tplc="AA7A7A4C" w:tentative="1">
      <w:start w:val="1"/>
      <w:numFmt w:val="bullet"/>
      <w:lvlText w:val=""/>
      <w:lvlJc w:val="left"/>
      <w:pPr>
        <w:tabs>
          <w:tab w:val="num" w:pos="5760"/>
        </w:tabs>
        <w:ind w:left="5760" w:hanging="360"/>
      </w:pPr>
      <w:rPr>
        <w:rFonts w:ascii="Wingdings" w:hAnsi="Wingdings" w:hint="default"/>
        <w:sz w:val="20"/>
      </w:rPr>
    </w:lvl>
    <w:lvl w:ilvl="8" w:tplc="48C6415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A63AD"/>
    <w:multiLevelType w:val="hybridMultilevel"/>
    <w:tmpl w:val="840AE256"/>
    <w:lvl w:ilvl="0" w:tplc="CF6275FA">
      <w:start w:val="1"/>
      <w:numFmt w:val="bullet"/>
      <w:lvlText w:val=""/>
      <w:lvlJc w:val="left"/>
      <w:pPr>
        <w:tabs>
          <w:tab w:val="num" w:pos="720"/>
        </w:tabs>
        <w:ind w:left="720" w:hanging="360"/>
      </w:pPr>
      <w:rPr>
        <w:rFonts w:ascii="Symbol" w:hAnsi="Symbol" w:hint="default"/>
        <w:sz w:val="20"/>
      </w:rPr>
    </w:lvl>
    <w:lvl w:ilvl="1" w:tplc="98F8E87C" w:tentative="1">
      <w:start w:val="1"/>
      <w:numFmt w:val="bullet"/>
      <w:lvlText w:val="o"/>
      <w:lvlJc w:val="left"/>
      <w:pPr>
        <w:tabs>
          <w:tab w:val="num" w:pos="1440"/>
        </w:tabs>
        <w:ind w:left="1440" w:hanging="360"/>
      </w:pPr>
      <w:rPr>
        <w:rFonts w:ascii="Courier New" w:hAnsi="Courier New" w:hint="default"/>
        <w:sz w:val="20"/>
      </w:rPr>
    </w:lvl>
    <w:lvl w:ilvl="2" w:tplc="7A3EF832" w:tentative="1">
      <w:start w:val="1"/>
      <w:numFmt w:val="bullet"/>
      <w:lvlText w:val=""/>
      <w:lvlJc w:val="left"/>
      <w:pPr>
        <w:tabs>
          <w:tab w:val="num" w:pos="2160"/>
        </w:tabs>
        <w:ind w:left="2160" w:hanging="360"/>
      </w:pPr>
      <w:rPr>
        <w:rFonts w:ascii="Wingdings" w:hAnsi="Wingdings" w:hint="default"/>
        <w:sz w:val="20"/>
      </w:rPr>
    </w:lvl>
    <w:lvl w:ilvl="3" w:tplc="3850CDF6" w:tentative="1">
      <w:start w:val="1"/>
      <w:numFmt w:val="bullet"/>
      <w:lvlText w:val=""/>
      <w:lvlJc w:val="left"/>
      <w:pPr>
        <w:tabs>
          <w:tab w:val="num" w:pos="2880"/>
        </w:tabs>
        <w:ind w:left="2880" w:hanging="360"/>
      </w:pPr>
      <w:rPr>
        <w:rFonts w:ascii="Wingdings" w:hAnsi="Wingdings" w:hint="default"/>
        <w:sz w:val="20"/>
      </w:rPr>
    </w:lvl>
    <w:lvl w:ilvl="4" w:tplc="EA1856D2" w:tentative="1">
      <w:start w:val="1"/>
      <w:numFmt w:val="bullet"/>
      <w:lvlText w:val=""/>
      <w:lvlJc w:val="left"/>
      <w:pPr>
        <w:tabs>
          <w:tab w:val="num" w:pos="3600"/>
        </w:tabs>
        <w:ind w:left="3600" w:hanging="360"/>
      </w:pPr>
      <w:rPr>
        <w:rFonts w:ascii="Wingdings" w:hAnsi="Wingdings" w:hint="default"/>
        <w:sz w:val="20"/>
      </w:rPr>
    </w:lvl>
    <w:lvl w:ilvl="5" w:tplc="0ABC4A1E" w:tentative="1">
      <w:start w:val="1"/>
      <w:numFmt w:val="bullet"/>
      <w:lvlText w:val=""/>
      <w:lvlJc w:val="left"/>
      <w:pPr>
        <w:tabs>
          <w:tab w:val="num" w:pos="4320"/>
        </w:tabs>
        <w:ind w:left="4320" w:hanging="360"/>
      </w:pPr>
      <w:rPr>
        <w:rFonts w:ascii="Wingdings" w:hAnsi="Wingdings" w:hint="default"/>
        <w:sz w:val="20"/>
      </w:rPr>
    </w:lvl>
    <w:lvl w:ilvl="6" w:tplc="E5E89920" w:tentative="1">
      <w:start w:val="1"/>
      <w:numFmt w:val="bullet"/>
      <w:lvlText w:val=""/>
      <w:lvlJc w:val="left"/>
      <w:pPr>
        <w:tabs>
          <w:tab w:val="num" w:pos="5040"/>
        </w:tabs>
        <w:ind w:left="5040" w:hanging="360"/>
      </w:pPr>
      <w:rPr>
        <w:rFonts w:ascii="Wingdings" w:hAnsi="Wingdings" w:hint="default"/>
        <w:sz w:val="20"/>
      </w:rPr>
    </w:lvl>
    <w:lvl w:ilvl="7" w:tplc="EA72D782" w:tentative="1">
      <w:start w:val="1"/>
      <w:numFmt w:val="bullet"/>
      <w:lvlText w:val=""/>
      <w:lvlJc w:val="left"/>
      <w:pPr>
        <w:tabs>
          <w:tab w:val="num" w:pos="5760"/>
        </w:tabs>
        <w:ind w:left="5760" w:hanging="360"/>
      </w:pPr>
      <w:rPr>
        <w:rFonts w:ascii="Wingdings" w:hAnsi="Wingdings" w:hint="default"/>
        <w:sz w:val="20"/>
      </w:rPr>
    </w:lvl>
    <w:lvl w:ilvl="8" w:tplc="5206312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C032A"/>
    <w:multiLevelType w:val="hybridMultilevel"/>
    <w:tmpl w:val="0C0C7768"/>
    <w:lvl w:ilvl="0" w:tplc="D3027336">
      <w:start w:val="1"/>
      <w:numFmt w:val="bullet"/>
      <w:lvlText w:val=""/>
      <w:lvlJc w:val="left"/>
      <w:pPr>
        <w:tabs>
          <w:tab w:val="num" w:pos="720"/>
        </w:tabs>
        <w:ind w:left="720" w:hanging="360"/>
      </w:pPr>
      <w:rPr>
        <w:rFonts w:ascii="Symbol" w:hAnsi="Symbol" w:hint="default"/>
        <w:sz w:val="20"/>
      </w:rPr>
    </w:lvl>
    <w:lvl w:ilvl="1" w:tplc="57A6E7BA" w:tentative="1">
      <w:start w:val="1"/>
      <w:numFmt w:val="bullet"/>
      <w:lvlText w:val="o"/>
      <w:lvlJc w:val="left"/>
      <w:pPr>
        <w:tabs>
          <w:tab w:val="num" w:pos="1440"/>
        </w:tabs>
        <w:ind w:left="1440" w:hanging="360"/>
      </w:pPr>
      <w:rPr>
        <w:rFonts w:ascii="Courier New" w:hAnsi="Courier New" w:hint="default"/>
        <w:sz w:val="20"/>
      </w:rPr>
    </w:lvl>
    <w:lvl w:ilvl="2" w:tplc="89E82384" w:tentative="1">
      <w:start w:val="1"/>
      <w:numFmt w:val="bullet"/>
      <w:lvlText w:val=""/>
      <w:lvlJc w:val="left"/>
      <w:pPr>
        <w:tabs>
          <w:tab w:val="num" w:pos="2160"/>
        </w:tabs>
        <w:ind w:left="2160" w:hanging="360"/>
      </w:pPr>
      <w:rPr>
        <w:rFonts w:ascii="Wingdings" w:hAnsi="Wingdings" w:hint="default"/>
        <w:sz w:val="20"/>
      </w:rPr>
    </w:lvl>
    <w:lvl w:ilvl="3" w:tplc="CA4A12F4" w:tentative="1">
      <w:start w:val="1"/>
      <w:numFmt w:val="bullet"/>
      <w:lvlText w:val=""/>
      <w:lvlJc w:val="left"/>
      <w:pPr>
        <w:tabs>
          <w:tab w:val="num" w:pos="2880"/>
        </w:tabs>
        <w:ind w:left="2880" w:hanging="360"/>
      </w:pPr>
      <w:rPr>
        <w:rFonts w:ascii="Wingdings" w:hAnsi="Wingdings" w:hint="default"/>
        <w:sz w:val="20"/>
      </w:rPr>
    </w:lvl>
    <w:lvl w:ilvl="4" w:tplc="9C34FFC6" w:tentative="1">
      <w:start w:val="1"/>
      <w:numFmt w:val="bullet"/>
      <w:lvlText w:val=""/>
      <w:lvlJc w:val="left"/>
      <w:pPr>
        <w:tabs>
          <w:tab w:val="num" w:pos="3600"/>
        </w:tabs>
        <w:ind w:left="3600" w:hanging="360"/>
      </w:pPr>
      <w:rPr>
        <w:rFonts w:ascii="Wingdings" w:hAnsi="Wingdings" w:hint="default"/>
        <w:sz w:val="20"/>
      </w:rPr>
    </w:lvl>
    <w:lvl w:ilvl="5" w:tplc="1D743750" w:tentative="1">
      <w:start w:val="1"/>
      <w:numFmt w:val="bullet"/>
      <w:lvlText w:val=""/>
      <w:lvlJc w:val="left"/>
      <w:pPr>
        <w:tabs>
          <w:tab w:val="num" w:pos="4320"/>
        </w:tabs>
        <w:ind w:left="4320" w:hanging="360"/>
      </w:pPr>
      <w:rPr>
        <w:rFonts w:ascii="Wingdings" w:hAnsi="Wingdings" w:hint="default"/>
        <w:sz w:val="20"/>
      </w:rPr>
    </w:lvl>
    <w:lvl w:ilvl="6" w:tplc="46EC3154" w:tentative="1">
      <w:start w:val="1"/>
      <w:numFmt w:val="bullet"/>
      <w:lvlText w:val=""/>
      <w:lvlJc w:val="left"/>
      <w:pPr>
        <w:tabs>
          <w:tab w:val="num" w:pos="5040"/>
        </w:tabs>
        <w:ind w:left="5040" w:hanging="360"/>
      </w:pPr>
      <w:rPr>
        <w:rFonts w:ascii="Wingdings" w:hAnsi="Wingdings" w:hint="default"/>
        <w:sz w:val="20"/>
      </w:rPr>
    </w:lvl>
    <w:lvl w:ilvl="7" w:tplc="E5942124" w:tentative="1">
      <w:start w:val="1"/>
      <w:numFmt w:val="bullet"/>
      <w:lvlText w:val=""/>
      <w:lvlJc w:val="left"/>
      <w:pPr>
        <w:tabs>
          <w:tab w:val="num" w:pos="5760"/>
        </w:tabs>
        <w:ind w:left="5760" w:hanging="360"/>
      </w:pPr>
      <w:rPr>
        <w:rFonts w:ascii="Wingdings" w:hAnsi="Wingdings" w:hint="default"/>
        <w:sz w:val="20"/>
      </w:rPr>
    </w:lvl>
    <w:lvl w:ilvl="8" w:tplc="BCFCBBB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F2CC5"/>
    <w:multiLevelType w:val="multilevel"/>
    <w:tmpl w:val="7BBC7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E1F3E"/>
    <w:multiLevelType w:val="multilevel"/>
    <w:tmpl w:val="840C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A20C6"/>
    <w:multiLevelType w:val="multilevel"/>
    <w:tmpl w:val="2882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237466"/>
    <w:multiLevelType w:val="multilevel"/>
    <w:tmpl w:val="909A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F018E"/>
    <w:multiLevelType w:val="hybridMultilevel"/>
    <w:tmpl w:val="AA5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226AF"/>
    <w:multiLevelType w:val="multilevel"/>
    <w:tmpl w:val="676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ED5CAD"/>
    <w:multiLevelType w:val="multilevel"/>
    <w:tmpl w:val="46D0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445F9"/>
    <w:multiLevelType w:val="multilevel"/>
    <w:tmpl w:val="3F4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C0570"/>
    <w:multiLevelType w:val="multilevel"/>
    <w:tmpl w:val="861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3C0260"/>
    <w:multiLevelType w:val="hybridMultilevel"/>
    <w:tmpl w:val="8008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A111F"/>
    <w:multiLevelType w:val="multilevel"/>
    <w:tmpl w:val="1422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FF32BC"/>
    <w:multiLevelType w:val="multilevel"/>
    <w:tmpl w:val="0F78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04DAA"/>
    <w:multiLevelType w:val="multilevel"/>
    <w:tmpl w:val="7DB4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C02445"/>
    <w:multiLevelType w:val="multilevel"/>
    <w:tmpl w:val="2D62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143DB9"/>
    <w:multiLevelType w:val="multilevel"/>
    <w:tmpl w:val="456A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61356"/>
    <w:multiLevelType w:val="multilevel"/>
    <w:tmpl w:val="FF08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37E8F"/>
    <w:multiLevelType w:val="multilevel"/>
    <w:tmpl w:val="1F96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B4F7C"/>
    <w:multiLevelType w:val="multilevel"/>
    <w:tmpl w:val="FEFC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6D5FD5"/>
    <w:multiLevelType w:val="multilevel"/>
    <w:tmpl w:val="91DE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9540FC"/>
    <w:multiLevelType w:val="multilevel"/>
    <w:tmpl w:val="AC1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0A7846"/>
    <w:multiLevelType w:val="multilevel"/>
    <w:tmpl w:val="DCC6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B30458"/>
    <w:multiLevelType w:val="multilevel"/>
    <w:tmpl w:val="C6B4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CB276E"/>
    <w:multiLevelType w:val="multilevel"/>
    <w:tmpl w:val="A014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26"/>
  </w:num>
  <w:num w:numId="5">
    <w:abstractNumId w:val="19"/>
  </w:num>
  <w:num w:numId="6">
    <w:abstractNumId w:val="15"/>
  </w:num>
  <w:num w:numId="7">
    <w:abstractNumId w:val="32"/>
  </w:num>
  <w:num w:numId="8">
    <w:abstractNumId w:val="20"/>
  </w:num>
  <w:num w:numId="9">
    <w:abstractNumId w:val="21"/>
  </w:num>
  <w:num w:numId="10">
    <w:abstractNumId w:val="16"/>
  </w:num>
  <w:num w:numId="11">
    <w:abstractNumId w:val="4"/>
  </w:num>
  <w:num w:numId="12">
    <w:abstractNumId w:val="0"/>
  </w:num>
  <w:num w:numId="13">
    <w:abstractNumId w:val="7"/>
  </w:num>
  <w:num w:numId="14">
    <w:abstractNumId w:val="13"/>
  </w:num>
  <w:num w:numId="15">
    <w:abstractNumId w:val="17"/>
  </w:num>
  <w:num w:numId="16">
    <w:abstractNumId w:val="5"/>
  </w:num>
  <w:num w:numId="17">
    <w:abstractNumId w:val="22"/>
  </w:num>
  <w:num w:numId="18">
    <w:abstractNumId w:val="14"/>
  </w:num>
  <w:num w:numId="19">
    <w:abstractNumId w:val="34"/>
  </w:num>
  <w:num w:numId="20">
    <w:abstractNumId w:val="28"/>
  </w:num>
  <w:num w:numId="21">
    <w:abstractNumId w:val="10"/>
  </w:num>
  <w:num w:numId="22">
    <w:abstractNumId w:val="23"/>
  </w:num>
  <w:num w:numId="23">
    <w:abstractNumId w:val="25"/>
  </w:num>
  <w:num w:numId="24">
    <w:abstractNumId w:val="2"/>
  </w:num>
  <w:num w:numId="25">
    <w:abstractNumId w:val="31"/>
  </w:num>
  <w:num w:numId="26">
    <w:abstractNumId w:val="29"/>
  </w:num>
  <w:num w:numId="27">
    <w:abstractNumId w:val="8"/>
  </w:num>
  <w:num w:numId="28">
    <w:abstractNumId w:val="24"/>
  </w:num>
  <w:num w:numId="29">
    <w:abstractNumId w:val="18"/>
  </w:num>
  <w:num w:numId="30">
    <w:abstractNumId w:val="27"/>
  </w:num>
  <w:num w:numId="31">
    <w:abstractNumId w:val="9"/>
  </w:num>
  <w:num w:numId="32">
    <w:abstractNumId w:val="1"/>
  </w:num>
  <w:num w:numId="33">
    <w:abstractNumId w:val="30"/>
  </w:num>
  <w:num w:numId="34">
    <w:abstractNumId w:val="3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78"/>
    <w:rsid w:val="00127F0E"/>
    <w:rsid w:val="00140878"/>
    <w:rsid w:val="00233FB0"/>
    <w:rsid w:val="002C33B4"/>
    <w:rsid w:val="00587008"/>
    <w:rsid w:val="00616CED"/>
    <w:rsid w:val="00974171"/>
    <w:rsid w:val="00BB71C9"/>
    <w:rsid w:val="00C02E26"/>
    <w:rsid w:val="00DE4836"/>
    <w:rsid w:val="00DE7180"/>
    <w:rsid w:val="00E20A77"/>
    <w:rsid w:val="00E72801"/>
    <w:rsid w:val="00F438F6"/>
    <w:rsid w:val="00FD6F53"/>
    <w:rsid w:val="00FE0106"/>
    <w:rsid w:val="00FE564E"/>
    <w:rsid w:val="3E83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7675"/>
  <w15:chartTrackingRefBased/>
  <w15:docId w15:val="{6E9831AC-D22A-429D-9159-038751B2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8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08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08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0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0878"/>
  </w:style>
  <w:style w:type="character" w:customStyle="1" w:styleId="eop">
    <w:name w:val="eop"/>
    <w:basedOn w:val="DefaultParagraphFont"/>
    <w:rsid w:val="00140878"/>
  </w:style>
  <w:style w:type="character" w:customStyle="1" w:styleId="Heading2Char">
    <w:name w:val="Heading 2 Char"/>
    <w:basedOn w:val="DefaultParagraphFont"/>
    <w:link w:val="Heading2"/>
    <w:uiPriority w:val="9"/>
    <w:rsid w:val="0014087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4087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40878"/>
    <w:rPr>
      <w:color w:val="0563C1" w:themeColor="hyperlink"/>
      <w:u w:val="single"/>
    </w:rPr>
  </w:style>
  <w:style w:type="character" w:customStyle="1" w:styleId="Heading3Char">
    <w:name w:val="Heading 3 Char"/>
    <w:basedOn w:val="DefaultParagraphFont"/>
    <w:link w:val="Heading3"/>
    <w:uiPriority w:val="9"/>
    <w:rsid w:val="0014087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40878"/>
    <w:pPr>
      <w:ind w:left="720"/>
      <w:contextualSpacing/>
    </w:pPr>
  </w:style>
  <w:style w:type="paragraph" w:styleId="NormalWeb">
    <w:name w:val="Normal (Web)"/>
    <w:basedOn w:val="Normal"/>
    <w:uiPriority w:val="99"/>
    <w:unhideWhenUsed/>
    <w:rsid w:val="00974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4171"/>
    <w:rPr>
      <w:b/>
      <w:bCs/>
    </w:rPr>
  </w:style>
  <w:style w:type="character" w:customStyle="1" w:styleId="spellingerror">
    <w:name w:val="spellingerror"/>
    <w:basedOn w:val="DefaultParagraphFont"/>
    <w:rsid w:val="00F43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909">
      <w:bodyDiv w:val="1"/>
      <w:marLeft w:val="0"/>
      <w:marRight w:val="0"/>
      <w:marTop w:val="0"/>
      <w:marBottom w:val="0"/>
      <w:divBdr>
        <w:top w:val="none" w:sz="0" w:space="0" w:color="auto"/>
        <w:left w:val="none" w:sz="0" w:space="0" w:color="auto"/>
        <w:bottom w:val="none" w:sz="0" w:space="0" w:color="auto"/>
        <w:right w:val="none" w:sz="0" w:space="0" w:color="auto"/>
      </w:divBdr>
    </w:div>
    <w:div w:id="211965172">
      <w:bodyDiv w:val="1"/>
      <w:marLeft w:val="0"/>
      <w:marRight w:val="0"/>
      <w:marTop w:val="0"/>
      <w:marBottom w:val="0"/>
      <w:divBdr>
        <w:top w:val="none" w:sz="0" w:space="0" w:color="auto"/>
        <w:left w:val="none" w:sz="0" w:space="0" w:color="auto"/>
        <w:bottom w:val="none" w:sz="0" w:space="0" w:color="auto"/>
        <w:right w:val="none" w:sz="0" w:space="0" w:color="auto"/>
      </w:divBdr>
    </w:div>
    <w:div w:id="296647546">
      <w:bodyDiv w:val="1"/>
      <w:marLeft w:val="0"/>
      <w:marRight w:val="0"/>
      <w:marTop w:val="0"/>
      <w:marBottom w:val="0"/>
      <w:divBdr>
        <w:top w:val="none" w:sz="0" w:space="0" w:color="auto"/>
        <w:left w:val="none" w:sz="0" w:space="0" w:color="auto"/>
        <w:bottom w:val="none" w:sz="0" w:space="0" w:color="auto"/>
        <w:right w:val="none" w:sz="0" w:space="0" w:color="auto"/>
      </w:divBdr>
    </w:div>
    <w:div w:id="299726254">
      <w:bodyDiv w:val="1"/>
      <w:marLeft w:val="0"/>
      <w:marRight w:val="0"/>
      <w:marTop w:val="0"/>
      <w:marBottom w:val="0"/>
      <w:divBdr>
        <w:top w:val="none" w:sz="0" w:space="0" w:color="auto"/>
        <w:left w:val="none" w:sz="0" w:space="0" w:color="auto"/>
        <w:bottom w:val="none" w:sz="0" w:space="0" w:color="auto"/>
        <w:right w:val="none" w:sz="0" w:space="0" w:color="auto"/>
      </w:divBdr>
    </w:div>
    <w:div w:id="410472570">
      <w:bodyDiv w:val="1"/>
      <w:marLeft w:val="0"/>
      <w:marRight w:val="0"/>
      <w:marTop w:val="0"/>
      <w:marBottom w:val="0"/>
      <w:divBdr>
        <w:top w:val="none" w:sz="0" w:space="0" w:color="auto"/>
        <w:left w:val="none" w:sz="0" w:space="0" w:color="auto"/>
        <w:bottom w:val="none" w:sz="0" w:space="0" w:color="auto"/>
        <w:right w:val="none" w:sz="0" w:space="0" w:color="auto"/>
      </w:divBdr>
    </w:div>
    <w:div w:id="434987102">
      <w:bodyDiv w:val="1"/>
      <w:marLeft w:val="0"/>
      <w:marRight w:val="0"/>
      <w:marTop w:val="0"/>
      <w:marBottom w:val="0"/>
      <w:divBdr>
        <w:top w:val="none" w:sz="0" w:space="0" w:color="auto"/>
        <w:left w:val="none" w:sz="0" w:space="0" w:color="auto"/>
        <w:bottom w:val="none" w:sz="0" w:space="0" w:color="auto"/>
        <w:right w:val="none" w:sz="0" w:space="0" w:color="auto"/>
      </w:divBdr>
    </w:div>
    <w:div w:id="499657597">
      <w:bodyDiv w:val="1"/>
      <w:marLeft w:val="0"/>
      <w:marRight w:val="0"/>
      <w:marTop w:val="0"/>
      <w:marBottom w:val="0"/>
      <w:divBdr>
        <w:top w:val="none" w:sz="0" w:space="0" w:color="auto"/>
        <w:left w:val="none" w:sz="0" w:space="0" w:color="auto"/>
        <w:bottom w:val="none" w:sz="0" w:space="0" w:color="auto"/>
        <w:right w:val="none" w:sz="0" w:space="0" w:color="auto"/>
      </w:divBdr>
    </w:div>
    <w:div w:id="522134444">
      <w:bodyDiv w:val="1"/>
      <w:marLeft w:val="0"/>
      <w:marRight w:val="0"/>
      <w:marTop w:val="0"/>
      <w:marBottom w:val="0"/>
      <w:divBdr>
        <w:top w:val="none" w:sz="0" w:space="0" w:color="auto"/>
        <w:left w:val="none" w:sz="0" w:space="0" w:color="auto"/>
        <w:bottom w:val="none" w:sz="0" w:space="0" w:color="auto"/>
        <w:right w:val="none" w:sz="0" w:space="0" w:color="auto"/>
      </w:divBdr>
    </w:div>
    <w:div w:id="595403271">
      <w:bodyDiv w:val="1"/>
      <w:marLeft w:val="0"/>
      <w:marRight w:val="0"/>
      <w:marTop w:val="0"/>
      <w:marBottom w:val="0"/>
      <w:divBdr>
        <w:top w:val="none" w:sz="0" w:space="0" w:color="auto"/>
        <w:left w:val="none" w:sz="0" w:space="0" w:color="auto"/>
        <w:bottom w:val="none" w:sz="0" w:space="0" w:color="auto"/>
        <w:right w:val="none" w:sz="0" w:space="0" w:color="auto"/>
      </w:divBdr>
    </w:div>
    <w:div w:id="669530852">
      <w:bodyDiv w:val="1"/>
      <w:marLeft w:val="0"/>
      <w:marRight w:val="0"/>
      <w:marTop w:val="0"/>
      <w:marBottom w:val="0"/>
      <w:divBdr>
        <w:top w:val="none" w:sz="0" w:space="0" w:color="auto"/>
        <w:left w:val="none" w:sz="0" w:space="0" w:color="auto"/>
        <w:bottom w:val="none" w:sz="0" w:space="0" w:color="auto"/>
        <w:right w:val="none" w:sz="0" w:space="0" w:color="auto"/>
      </w:divBdr>
    </w:div>
    <w:div w:id="698431757">
      <w:bodyDiv w:val="1"/>
      <w:marLeft w:val="0"/>
      <w:marRight w:val="0"/>
      <w:marTop w:val="0"/>
      <w:marBottom w:val="0"/>
      <w:divBdr>
        <w:top w:val="none" w:sz="0" w:space="0" w:color="auto"/>
        <w:left w:val="none" w:sz="0" w:space="0" w:color="auto"/>
        <w:bottom w:val="none" w:sz="0" w:space="0" w:color="auto"/>
        <w:right w:val="none" w:sz="0" w:space="0" w:color="auto"/>
      </w:divBdr>
    </w:div>
    <w:div w:id="701247531">
      <w:bodyDiv w:val="1"/>
      <w:marLeft w:val="0"/>
      <w:marRight w:val="0"/>
      <w:marTop w:val="0"/>
      <w:marBottom w:val="0"/>
      <w:divBdr>
        <w:top w:val="none" w:sz="0" w:space="0" w:color="auto"/>
        <w:left w:val="none" w:sz="0" w:space="0" w:color="auto"/>
        <w:bottom w:val="none" w:sz="0" w:space="0" w:color="auto"/>
        <w:right w:val="none" w:sz="0" w:space="0" w:color="auto"/>
      </w:divBdr>
    </w:div>
    <w:div w:id="704211423">
      <w:bodyDiv w:val="1"/>
      <w:marLeft w:val="0"/>
      <w:marRight w:val="0"/>
      <w:marTop w:val="0"/>
      <w:marBottom w:val="0"/>
      <w:divBdr>
        <w:top w:val="none" w:sz="0" w:space="0" w:color="auto"/>
        <w:left w:val="none" w:sz="0" w:space="0" w:color="auto"/>
        <w:bottom w:val="none" w:sz="0" w:space="0" w:color="auto"/>
        <w:right w:val="none" w:sz="0" w:space="0" w:color="auto"/>
      </w:divBdr>
    </w:div>
    <w:div w:id="734739939">
      <w:bodyDiv w:val="1"/>
      <w:marLeft w:val="0"/>
      <w:marRight w:val="0"/>
      <w:marTop w:val="0"/>
      <w:marBottom w:val="0"/>
      <w:divBdr>
        <w:top w:val="none" w:sz="0" w:space="0" w:color="auto"/>
        <w:left w:val="none" w:sz="0" w:space="0" w:color="auto"/>
        <w:bottom w:val="none" w:sz="0" w:space="0" w:color="auto"/>
        <w:right w:val="none" w:sz="0" w:space="0" w:color="auto"/>
      </w:divBdr>
      <w:divsChild>
        <w:div w:id="1775903702">
          <w:marLeft w:val="0"/>
          <w:marRight w:val="0"/>
          <w:marTop w:val="0"/>
          <w:marBottom w:val="0"/>
          <w:divBdr>
            <w:top w:val="none" w:sz="0" w:space="0" w:color="auto"/>
            <w:left w:val="none" w:sz="0" w:space="0" w:color="auto"/>
            <w:bottom w:val="none" w:sz="0" w:space="0" w:color="auto"/>
            <w:right w:val="none" w:sz="0" w:space="0" w:color="auto"/>
          </w:divBdr>
        </w:div>
        <w:div w:id="1847397447">
          <w:marLeft w:val="0"/>
          <w:marRight w:val="0"/>
          <w:marTop w:val="0"/>
          <w:marBottom w:val="0"/>
          <w:divBdr>
            <w:top w:val="none" w:sz="0" w:space="0" w:color="auto"/>
            <w:left w:val="none" w:sz="0" w:space="0" w:color="auto"/>
            <w:bottom w:val="none" w:sz="0" w:space="0" w:color="auto"/>
            <w:right w:val="none" w:sz="0" w:space="0" w:color="auto"/>
          </w:divBdr>
        </w:div>
        <w:div w:id="352222027">
          <w:marLeft w:val="0"/>
          <w:marRight w:val="0"/>
          <w:marTop w:val="0"/>
          <w:marBottom w:val="0"/>
          <w:divBdr>
            <w:top w:val="none" w:sz="0" w:space="0" w:color="auto"/>
            <w:left w:val="none" w:sz="0" w:space="0" w:color="auto"/>
            <w:bottom w:val="none" w:sz="0" w:space="0" w:color="auto"/>
            <w:right w:val="none" w:sz="0" w:space="0" w:color="auto"/>
          </w:divBdr>
        </w:div>
        <w:div w:id="196630189">
          <w:marLeft w:val="0"/>
          <w:marRight w:val="0"/>
          <w:marTop w:val="0"/>
          <w:marBottom w:val="0"/>
          <w:divBdr>
            <w:top w:val="none" w:sz="0" w:space="0" w:color="auto"/>
            <w:left w:val="none" w:sz="0" w:space="0" w:color="auto"/>
            <w:bottom w:val="none" w:sz="0" w:space="0" w:color="auto"/>
            <w:right w:val="none" w:sz="0" w:space="0" w:color="auto"/>
          </w:divBdr>
        </w:div>
        <w:div w:id="1273511631">
          <w:marLeft w:val="0"/>
          <w:marRight w:val="0"/>
          <w:marTop w:val="0"/>
          <w:marBottom w:val="0"/>
          <w:divBdr>
            <w:top w:val="none" w:sz="0" w:space="0" w:color="auto"/>
            <w:left w:val="none" w:sz="0" w:space="0" w:color="auto"/>
            <w:bottom w:val="none" w:sz="0" w:space="0" w:color="auto"/>
            <w:right w:val="none" w:sz="0" w:space="0" w:color="auto"/>
          </w:divBdr>
        </w:div>
        <w:div w:id="606894126">
          <w:marLeft w:val="0"/>
          <w:marRight w:val="0"/>
          <w:marTop w:val="0"/>
          <w:marBottom w:val="0"/>
          <w:divBdr>
            <w:top w:val="none" w:sz="0" w:space="0" w:color="auto"/>
            <w:left w:val="none" w:sz="0" w:space="0" w:color="auto"/>
            <w:bottom w:val="none" w:sz="0" w:space="0" w:color="auto"/>
            <w:right w:val="none" w:sz="0" w:space="0" w:color="auto"/>
          </w:divBdr>
        </w:div>
        <w:div w:id="885334967">
          <w:marLeft w:val="0"/>
          <w:marRight w:val="0"/>
          <w:marTop w:val="0"/>
          <w:marBottom w:val="0"/>
          <w:divBdr>
            <w:top w:val="none" w:sz="0" w:space="0" w:color="auto"/>
            <w:left w:val="none" w:sz="0" w:space="0" w:color="auto"/>
            <w:bottom w:val="none" w:sz="0" w:space="0" w:color="auto"/>
            <w:right w:val="none" w:sz="0" w:space="0" w:color="auto"/>
          </w:divBdr>
        </w:div>
        <w:div w:id="950941016">
          <w:marLeft w:val="0"/>
          <w:marRight w:val="0"/>
          <w:marTop w:val="0"/>
          <w:marBottom w:val="0"/>
          <w:divBdr>
            <w:top w:val="none" w:sz="0" w:space="0" w:color="auto"/>
            <w:left w:val="none" w:sz="0" w:space="0" w:color="auto"/>
            <w:bottom w:val="none" w:sz="0" w:space="0" w:color="auto"/>
            <w:right w:val="none" w:sz="0" w:space="0" w:color="auto"/>
          </w:divBdr>
        </w:div>
        <w:div w:id="2130661957">
          <w:marLeft w:val="0"/>
          <w:marRight w:val="0"/>
          <w:marTop w:val="0"/>
          <w:marBottom w:val="0"/>
          <w:divBdr>
            <w:top w:val="none" w:sz="0" w:space="0" w:color="auto"/>
            <w:left w:val="none" w:sz="0" w:space="0" w:color="auto"/>
            <w:bottom w:val="none" w:sz="0" w:space="0" w:color="auto"/>
            <w:right w:val="none" w:sz="0" w:space="0" w:color="auto"/>
          </w:divBdr>
        </w:div>
        <w:div w:id="893154198">
          <w:marLeft w:val="0"/>
          <w:marRight w:val="0"/>
          <w:marTop w:val="0"/>
          <w:marBottom w:val="0"/>
          <w:divBdr>
            <w:top w:val="none" w:sz="0" w:space="0" w:color="auto"/>
            <w:left w:val="none" w:sz="0" w:space="0" w:color="auto"/>
            <w:bottom w:val="none" w:sz="0" w:space="0" w:color="auto"/>
            <w:right w:val="none" w:sz="0" w:space="0" w:color="auto"/>
          </w:divBdr>
        </w:div>
        <w:div w:id="1976372932">
          <w:marLeft w:val="0"/>
          <w:marRight w:val="0"/>
          <w:marTop w:val="0"/>
          <w:marBottom w:val="0"/>
          <w:divBdr>
            <w:top w:val="none" w:sz="0" w:space="0" w:color="auto"/>
            <w:left w:val="none" w:sz="0" w:space="0" w:color="auto"/>
            <w:bottom w:val="none" w:sz="0" w:space="0" w:color="auto"/>
            <w:right w:val="none" w:sz="0" w:space="0" w:color="auto"/>
          </w:divBdr>
        </w:div>
        <w:div w:id="2070760976">
          <w:marLeft w:val="0"/>
          <w:marRight w:val="0"/>
          <w:marTop w:val="0"/>
          <w:marBottom w:val="0"/>
          <w:divBdr>
            <w:top w:val="none" w:sz="0" w:space="0" w:color="auto"/>
            <w:left w:val="none" w:sz="0" w:space="0" w:color="auto"/>
            <w:bottom w:val="none" w:sz="0" w:space="0" w:color="auto"/>
            <w:right w:val="none" w:sz="0" w:space="0" w:color="auto"/>
          </w:divBdr>
        </w:div>
        <w:div w:id="1638531282">
          <w:marLeft w:val="0"/>
          <w:marRight w:val="0"/>
          <w:marTop w:val="0"/>
          <w:marBottom w:val="0"/>
          <w:divBdr>
            <w:top w:val="none" w:sz="0" w:space="0" w:color="auto"/>
            <w:left w:val="none" w:sz="0" w:space="0" w:color="auto"/>
            <w:bottom w:val="none" w:sz="0" w:space="0" w:color="auto"/>
            <w:right w:val="none" w:sz="0" w:space="0" w:color="auto"/>
          </w:divBdr>
        </w:div>
        <w:div w:id="80444488">
          <w:marLeft w:val="0"/>
          <w:marRight w:val="0"/>
          <w:marTop w:val="0"/>
          <w:marBottom w:val="0"/>
          <w:divBdr>
            <w:top w:val="none" w:sz="0" w:space="0" w:color="auto"/>
            <w:left w:val="none" w:sz="0" w:space="0" w:color="auto"/>
            <w:bottom w:val="none" w:sz="0" w:space="0" w:color="auto"/>
            <w:right w:val="none" w:sz="0" w:space="0" w:color="auto"/>
          </w:divBdr>
        </w:div>
        <w:div w:id="10887212">
          <w:marLeft w:val="0"/>
          <w:marRight w:val="0"/>
          <w:marTop w:val="0"/>
          <w:marBottom w:val="0"/>
          <w:divBdr>
            <w:top w:val="none" w:sz="0" w:space="0" w:color="auto"/>
            <w:left w:val="none" w:sz="0" w:space="0" w:color="auto"/>
            <w:bottom w:val="none" w:sz="0" w:space="0" w:color="auto"/>
            <w:right w:val="none" w:sz="0" w:space="0" w:color="auto"/>
          </w:divBdr>
        </w:div>
        <w:div w:id="1541167609">
          <w:marLeft w:val="0"/>
          <w:marRight w:val="0"/>
          <w:marTop w:val="0"/>
          <w:marBottom w:val="0"/>
          <w:divBdr>
            <w:top w:val="none" w:sz="0" w:space="0" w:color="auto"/>
            <w:left w:val="none" w:sz="0" w:space="0" w:color="auto"/>
            <w:bottom w:val="none" w:sz="0" w:space="0" w:color="auto"/>
            <w:right w:val="none" w:sz="0" w:space="0" w:color="auto"/>
          </w:divBdr>
        </w:div>
        <w:div w:id="1397506290">
          <w:marLeft w:val="0"/>
          <w:marRight w:val="0"/>
          <w:marTop w:val="0"/>
          <w:marBottom w:val="0"/>
          <w:divBdr>
            <w:top w:val="none" w:sz="0" w:space="0" w:color="auto"/>
            <w:left w:val="none" w:sz="0" w:space="0" w:color="auto"/>
            <w:bottom w:val="none" w:sz="0" w:space="0" w:color="auto"/>
            <w:right w:val="none" w:sz="0" w:space="0" w:color="auto"/>
          </w:divBdr>
        </w:div>
        <w:div w:id="502009483">
          <w:marLeft w:val="0"/>
          <w:marRight w:val="0"/>
          <w:marTop w:val="0"/>
          <w:marBottom w:val="0"/>
          <w:divBdr>
            <w:top w:val="none" w:sz="0" w:space="0" w:color="auto"/>
            <w:left w:val="none" w:sz="0" w:space="0" w:color="auto"/>
            <w:bottom w:val="none" w:sz="0" w:space="0" w:color="auto"/>
            <w:right w:val="none" w:sz="0" w:space="0" w:color="auto"/>
          </w:divBdr>
        </w:div>
        <w:div w:id="1760830849">
          <w:marLeft w:val="0"/>
          <w:marRight w:val="0"/>
          <w:marTop w:val="0"/>
          <w:marBottom w:val="0"/>
          <w:divBdr>
            <w:top w:val="none" w:sz="0" w:space="0" w:color="auto"/>
            <w:left w:val="none" w:sz="0" w:space="0" w:color="auto"/>
            <w:bottom w:val="none" w:sz="0" w:space="0" w:color="auto"/>
            <w:right w:val="none" w:sz="0" w:space="0" w:color="auto"/>
          </w:divBdr>
        </w:div>
        <w:div w:id="1485898077">
          <w:marLeft w:val="0"/>
          <w:marRight w:val="0"/>
          <w:marTop w:val="0"/>
          <w:marBottom w:val="0"/>
          <w:divBdr>
            <w:top w:val="none" w:sz="0" w:space="0" w:color="auto"/>
            <w:left w:val="none" w:sz="0" w:space="0" w:color="auto"/>
            <w:bottom w:val="none" w:sz="0" w:space="0" w:color="auto"/>
            <w:right w:val="none" w:sz="0" w:space="0" w:color="auto"/>
          </w:divBdr>
        </w:div>
        <w:div w:id="1495340425">
          <w:marLeft w:val="0"/>
          <w:marRight w:val="0"/>
          <w:marTop w:val="0"/>
          <w:marBottom w:val="0"/>
          <w:divBdr>
            <w:top w:val="none" w:sz="0" w:space="0" w:color="auto"/>
            <w:left w:val="none" w:sz="0" w:space="0" w:color="auto"/>
            <w:bottom w:val="none" w:sz="0" w:space="0" w:color="auto"/>
            <w:right w:val="none" w:sz="0" w:space="0" w:color="auto"/>
          </w:divBdr>
        </w:div>
        <w:div w:id="683093863">
          <w:marLeft w:val="0"/>
          <w:marRight w:val="0"/>
          <w:marTop w:val="0"/>
          <w:marBottom w:val="0"/>
          <w:divBdr>
            <w:top w:val="none" w:sz="0" w:space="0" w:color="auto"/>
            <w:left w:val="none" w:sz="0" w:space="0" w:color="auto"/>
            <w:bottom w:val="none" w:sz="0" w:space="0" w:color="auto"/>
            <w:right w:val="none" w:sz="0" w:space="0" w:color="auto"/>
          </w:divBdr>
        </w:div>
        <w:div w:id="565457926">
          <w:marLeft w:val="0"/>
          <w:marRight w:val="0"/>
          <w:marTop w:val="0"/>
          <w:marBottom w:val="0"/>
          <w:divBdr>
            <w:top w:val="none" w:sz="0" w:space="0" w:color="auto"/>
            <w:left w:val="none" w:sz="0" w:space="0" w:color="auto"/>
            <w:bottom w:val="none" w:sz="0" w:space="0" w:color="auto"/>
            <w:right w:val="none" w:sz="0" w:space="0" w:color="auto"/>
          </w:divBdr>
        </w:div>
        <w:div w:id="1748569857">
          <w:marLeft w:val="0"/>
          <w:marRight w:val="0"/>
          <w:marTop w:val="0"/>
          <w:marBottom w:val="0"/>
          <w:divBdr>
            <w:top w:val="none" w:sz="0" w:space="0" w:color="auto"/>
            <w:left w:val="none" w:sz="0" w:space="0" w:color="auto"/>
            <w:bottom w:val="none" w:sz="0" w:space="0" w:color="auto"/>
            <w:right w:val="none" w:sz="0" w:space="0" w:color="auto"/>
          </w:divBdr>
        </w:div>
        <w:div w:id="721515073">
          <w:marLeft w:val="0"/>
          <w:marRight w:val="0"/>
          <w:marTop w:val="0"/>
          <w:marBottom w:val="0"/>
          <w:divBdr>
            <w:top w:val="none" w:sz="0" w:space="0" w:color="auto"/>
            <w:left w:val="none" w:sz="0" w:space="0" w:color="auto"/>
            <w:bottom w:val="none" w:sz="0" w:space="0" w:color="auto"/>
            <w:right w:val="none" w:sz="0" w:space="0" w:color="auto"/>
          </w:divBdr>
        </w:div>
        <w:div w:id="1268343570">
          <w:marLeft w:val="0"/>
          <w:marRight w:val="0"/>
          <w:marTop w:val="0"/>
          <w:marBottom w:val="0"/>
          <w:divBdr>
            <w:top w:val="none" w:sz="0" w:space="0" w:color="auto"/>
            <w:left w:val="none" w:sz="0" w:space="0" w:color="auto"/>
            <w:bottom w:val="none" w:sz="0" w:space="0" w:color="auto"/>
            <w:right w:val="none" w:sz="0" w:space="0" w:color="auto"/>
          </w:divBdr>
        </w:div>
        <w:div w:id="1329215590">
          <w:marLeft w:val="0"/>
          <w:marRight w:val="0"/>
          <w:marTop w:val="0"/>
          <w:marBottom w:val="0"/>
          <w:divBdr>
            <w:top w:val="none" w:sz="0" w:space="0" w:color="auto"/>
            <w:left w:val="none" w:sz="0" w:space="0" w:color="auto"/>
            <w:bottom w:val="none" w:sz="0" w:space="0" w:color="auto"/>
            <w:right w:val="none" w:sz="0" w:space="0" w:color="auto"/>
          </w:divBdr>
        </w:div>
        <w:div w:id="703136793">
          <w:marLeft w:val="0"/>
          <w:marRight w:val="0"/>
          <w:marTop w:val="0"/>
          <w:marBottom w:val="0"/>
          <w:divBdr>
            <w:top w:val="none" w:sz="0" w:space="0" w:color="auto"/>
            <w:left w:val="none" w:sz="0" w:space="0" w:color="auto"/>
            <w:bottom w:val="none" w:sz="0" w:space="0" w:color="auto"/>
            <w:right w:val="none" w:sz="0" w:space="0" w:color="auto"/>
          </w:divBdr>
        </w:div>
        <w:div w:id="848254890">
          <w:marLeft w:val="0"/>
          <w:marRight w:val="0"/>
          <w:marTop w:val="0"/>
          <w:marBottom w:val="0"/>
          <w:divBdr>
            <w:top w:val="none" w:sz="0" w:space="0" w:color="auto"/>
            <w:left w:val="none" w:sz="0" w:space="0" w:color="auto"/>
            <w:bottom w:val="none" w:sz="0" w:space="0" w:color="auto"/>
            <w:right w:val="none" w:sz="0" w:space="0" w:color="auto"/>
          </w:divBdr>
        </w:div>
        <w:div w:id="1213425088">
          <w:marLeft w:val="0"/>
          <w:marRight w:val="0"/>
          <w:marTop w:val="0"/>
          <w:marBottom w:val="0"/>
          <w:divBdr>
            <w:top w:val="none" w:sz="0" w:space="0" w:color="auto"/>
            <w:left w:val="none" w:sz="0" w:space="0" w:color="auto"/>
            <w:bottom w:val="none" w:sz="0" w:space="0" w:color="auto"/>
            <w:right w:val="none" w:sz="0" w:space="0" w:color="auto"/>
          </w:divBdr>
        </w:div>
        <w:div w:id="695738082">
          <w:marLeft w:val="0"/>
          <w:marRight w:val="0"/>
          <w:marTop w:val="0"/>
          <w:marBottom w:val="0"/>
          <w:divBdr>
            <w:top w:val="none" w:sz="0" w:space="0" w:color="auto"/>
            <w:left w:val="none" w:sz="0" w:space="0" w:color="auto"/>
            <w:bottom w:val="none" w:sz="0" w:space="0" w:color="auto"/>
            <w:right w:val="none" w:sz="0" w:space="0" w:color="auto"/>
          </w:divBdr>
        </w:div>
        <w:div w:id="1336886577">
          <w:marLeft w:val="0"/>
          <w:marRight w:val="0"/>
          <w:marTop w:val="0"/>
          <w:marBottom w:val="0"/>
          <w:divBdr>
            <w:top w:val="none" w:sz="0" w:space="0" w:color="auto"/>
            <w:left w:val="none" w:sz="0" w:space="0" w:color="auto"/>
            <w:bottom w:val="none" w:sz="0" w:space="0" w:color="auto"/>
            <w:right w:val="none" w:sz="0" w:space="0" w:color="auto"/>
          </w:divBdr>
        </w:div>
        <w:div w:id="6296887">
          <w:marLeft w:val="0"/>
          <w:marRight w:val="0"/>
          <w:marTop w:val="0"/>
          <w:marBottom w:val="0"/>
          <w:divBdr>
            <w:top w:val="none" w:sz="0" w:space="0" w:color="auto"/>
            <w:left w:val="none" w:sz="0" w:space="0" w:color="auto"/>
            <w:bottom w:val="none" w:sz="0" w:space="0" w:color="auto"/>
            <w:right w:val="none" w:sz="0" w:space="0" w:color="auto"/>
          </w:divBdr>
        </w:div>
        <w:div w:id="1774394815">
          <w:marLeft w:val="0"/>
          <w:marRight w:val="0"/>
          <w:marTop w:val="0"/>
          <w:marBottom w:val="0"/>
          <w:divBdr>
            <w:top w:val="none" w:sz="0" w:space="0" w:color="auto"/>
            <w:left w:val="none" w:sz="0" w:space="0" w:color="auto"/>
            <w:bottom w:val="none" w:sz="0" w:space="0" w:color="auto"/>
            <w:right w:val="none" w:sz="0" w:space="0" w:color="auto"/>
          </w:divBdr>
        </w:div>
        <w:div w:id="749351794">
          <w:marLeft w:val="0"/>
          <w:marRight w:val="0"/>
          <w:marTop w:val="0"/>
          <w:marBottom w:val="0"/>
          <w:divBdr>
            <w:top w:val="none" w:sz="0" w:space="0" w:color="auto"/>
            <w:left w:val="none" w:sz="0" w:space="0" w:color="auto"/>
            <w:bottom w:val="none" w:sz="0" w:space="0" w:color="auto"/>
            <w:right w:val="none" w:sz="0" w:space="0" w:color="auto"/>
          </w:divBdr>
        </w:div>
        <w:div w:id="838622916">
          <w:marLeft w:val="0"/>
          <w:marRight w:val="0"/>
          <w:marTop w:val="0"/>
          <w:marBottom w:val="0"/>
          <w:divBdr>
            <w:top w:val="none" w:sz="0" w:space="0" w:color="auto"/>
            <w:left w:val="none" w:sz="0" w:space="0" w:color="auto"/>
            <w:bottom w:val="none" w:sz="0" w:space="0" w:color="auto"/>
            <w:right w:val="none" w:sz="0" w:space="0" w:color="auto"/>
          </w:divBdr>
        </w:div>
        <w:div w:id="465317493">
          <w:marLeft w:val="0"/>
          <w:marRight w:val="0"/>
          <w:marTop w:val="0"/>
          <w:marBottom w:val="0"/>
          <w:divBdr>
            <w:top w:val="none" w:sz="0" w:space="0" w:color="auto"/>
            <w:left w:val="none" w:sz="0" w:space="0" w:color="auto"/>
            <w:bottom w:val="none" w:sz="0" w:space="0" w:color="auto"/>
            <w:right w:val="none" w:sz="0" w:space="0" w:color="auto"/>
          </w:divBdr>
        </w:div>
        <w:div w:id="1666325825">
          <w:marLeft w:val="0"/>
          <w:marRight w:val="0"/>
          <w:marTop w:val="0"/>
          <w:marBottom w:val="0"/>
          <w:divBdr>
            <w:top w:val="none" w:sz="0" w:space="0" w:color="auto"/>
            <w:left w:val="none" w:sz="0" w:space="0" w:color="auto"/>
            <w:bottom w:val="none" w:sz="0" w:space="0" w:color="auto"/>
            <w:right w:val="none" w:sz="0" w:space="0" w:color="auto"/>
          </w:divBdr>
        </w:div>
        <w:div w:id="1755348984">
          <w:marLeft w:val="0"/>
          <w:marRight w:val="0"/>
          <w:marTop w:val="0"/>
          <w:marBottom w:val="0"/>
          <w:divBdr>
            <w:top w:val="none" w:sz="0" w:space="0" w:color="auto"/>
            <w:left w:val="none" w:sz="0" w:space="0" w:color="auto"/>
            <w:bottom w:val="none" w:sz="0" w:space="0" w:color="auto"/>
            <w:right w:val="none" w:sz="0" w:space="0" w:color="auto"/>
          </w:divBdr>
        </w:div>
        <w:div w:id="2116510151">
          <w:marLeft w:val="0"/>
          <w:marRight w:val="0"/>
          <w:marTop w:val="0"/>
          <w:marBottom w:val="0"/>
          <w:divBdr>
            <w:top w:val="none" w:sz="0" w:space="0" w:color="auto"/>
            <w:left w:val="none" w:sz="0" w:space="0" w:color="auto"/>
            <w:bottom w:val="none" w:sz="0" w:space="0" w:color="auto"/>
            <w:right w:val="none" w:sz="0" w:space="0" w:color="auto"/>
          </w:divBdr>
        </w:div>
        <w:div w:id="1051926950">
          <w:marLeft w:val="0"/>
          <w:marRight w:val="0"/>
          <w:marTop w:val="0"/>
          <w:marBottom w:val="0"/>
          <w:divBdr>
            <w:top w:val="none" w:sz="0" w:space="0" w:color="auto"/>
            <w:left w:val="none" w:sz="0" w:space="0" w:color="auto"/>
            <w:bottom w:val="none" w:sz="0" w:space="0" w:color="auto"/>
            <w:right w:val="none" w:sz="0" w:space="0" w:color="auto"/>
          </w:divBdr>
        </w:div>
        <w:div w:id="1633747039">
          <w:marLeft w:val="0"/>
          <w:marRight w:val="0"/>
          <w:marTop w:val="0"/>
          <w:marBottom w:val="0"/>
          <w:divBdr>
            <w:top w:val="none" w:sz="0" w:space="0" w:color="auto"/>
            <w:left w:val="none" w:sz="0" w:space="0" w:color="auto"/>
            <w:bottom w:val="none" w:sz="0" w:space="0" w:color="auto"/>
            <w:right w:val="none" w:sz="0" w:space="0" w:color="auto"/>
          </w:divBdr>
        </w:div>
        <w:div w:id="998575036">
          <w:marLeft w:val="0"/>
          <w:marRight w:val="0"/>
          <w:marTop w:val="0"/>
          <w:marBottom w:val="0"/>
          <w:divBdr>
            <w:top w:val="none" w:sz="0" w:space="0" w:color="auto"/>
            <w:left w:val="none" w:sz="0" w:space="0" w:color="auto"/>
            <w:bottom w:val="none" w:sz="0" w:space="0" w:color="auto"/>
            <w:right w:val="none" w:sz="0" w:space="0" w:color="auto"/>
          </w:divBdr>
        </w:div>
        <w:div w:id="640887441">
          <w:marLeft w:val="0"/>
          <w:marRight w:val="0"/>
          <w:marTop w:val="0"/>
          <w:marBottom w:val="0"/>
          <w:divBdr>
            <w:top w:val="none" w:sz="0" w:space="0" w:color="auto"/>
            <w:left w:val="none" w:sz="0" w:space="0" w:color="auto"/>
            <w:bottom w:val="none" w:sz="0" w:space="0" w:color="auto"/>
            <w:right w:val="none" w:sz="0" w:space="0" w:color="auto"/>
          </w:divBdr>
        </w:div>
        <w:div w:id="76369058">
          <w:marLeft w:val="0"/>
          <w:marRight w:val="0"/>
          <w:marTop w:val="0"/>
          <w:marBottom w:val="0"/>
          <w:divBdr>
            <w:top w:val="none" w:sz="0" w:space="0" w:color="auto"/>
            <w:left w:val="none" w:sz="0" w:space="0" w:color="auto"/>
            <w:bottom w:val="none" w:sz="0" w:space="0" w:color="auto"/>
            <w:right w:val="none" w:sz="0" w:space="0" w:color="auto"/>
          </w:divBdr>
        </w:div>
        <w:div w:id="124390344">
          <w:marLeft w:val="0"/>
          <w:marRight w:val="0"/>
          <w:marTop w:val="0"/>
          <w:marBottom w:val="0"/>
          <w:divBdr>
            <w:top w:val="none" w:sz="0" w:space="0" w:color="auto"/>
            <w:left w:val="none" w:sz="0" w:space="0" w:color="auto"/>
            <w:bottom w:val="none" w:sz="0" w:space="0" w:color="auto"/>
            <w:right w:val="none" w:sz="0" w:space="0" w:color="auto"/>
          </w:divBdr>
        </w:div>
        <w:div w:id="2087602959">
          <w:marLeft w:val="0"/>
          <w:marRight w:val="0"/>
          <w:marTop w:val="0"/>
          <w:marBottom w:val="0"/>
          <w:divBdr>
            <w:top w:val="none" w:sz="0" w:space="0" w:color="auto"/>
            <w:left w:val="none" w:sz="0" w:space="0" w:color="auto"/>
            <w:bottom w:val="none" w:sz="0" w:space="0" w:color="auto"/>
            <w:right w:val="none" w:sz="0" w:space="0" w:color="auto"/>
          </w:divBdr>
        </w:div>
        <w:div w:id="210577478">
          <w:marLeft w:val="0"/>
          <w:marRight w:val="0"/>
          <w:marTop w:val="0"/>
          <w:marBottom w:val="0"/>
          <w:divBdr>
            <w:top w:val="none" w:sz="0" w:space="0" w:color="auto"/>
            <w:left w:val="none" w:sz="0" w:space="0" w:color="auto"/>
            <w:bottom w:val="none" w:sz="0" w:space="0" w:color="auto"/>
            <w:right w:val="none" w:sz="0" w:space="0" w:color="auto"/>
          </w:divBdr>
        </w:div>
        <w:div w:id="266618028">
          <w:marLeft w:val="0"/>
          <w:marRight w:val="0"/>
          <w:marTop w:val="0"/>
          <w:marBottom w:val="0"/>
          <w:divBdr>
            <w:top w:val="none" w:sz="0" w:space="0" w:color="auto"/>
            <w:left w:val="none" w:sz="0" w:space="0" w:color="auto"/>
            <w:bottom w:val="none" w:sz="0" w:space="0" w:color="auto"/>
            <w:right w:val="none" w:sz="0" w:space="0" w:color="auto"/>
          </w:divBdr>
        </w:div>
        <w:div w:id="447746671">
          <w:marLeft w:val="0"/>
          <w:marRight w:val="0"/>
          <w:marTop w:val="0"/>
          <w:marBottom w:val="0"/>
          <w:divBdr>
            <w:top w:val="none" w:sz="0" w:space="0" w:color="auto"/>
            <w:left w:val="none" w:sz="0" w:space="0" w:color="auto"/>
            <w:bottom w:val="none" w:sz="0" w:space="0" w:color="auto"/>
            <w:right w:val="none" w:sz="0" w:space="0" w:color="auto"/>
          </w:divBdr>
        </w:div>
        <w:div w:id="212737858">
          <w:marLeft w:val="0"/>
          <w:marRight w:val="0"/>
          <w:marTop w:val="0"/>
          <w:marBottom w:val="0"/>
          <w:divBdr>
            <w:top w:val="none" w:sz="0" w:space="0" w:color="auto"/>
            <w:left w:val="none" w:sz="0" w:space="0" w:color="auto"/>
            <w:bottom w:val="none" w:sz="0" w:space="0" w:color="auto"/>
            <w:right w:val="none" w:sz="0" w:space="0" w:color="auto"/>
          </w:divBdr>
          <w:divsChild>
            <w:div w:id="1094739756">
              <w:marLeft w:val="0"/>
              <w:marRight w:val="0"/>
              <w:marTop w:val="0"/>
              <w:marBottom w:val="0"/>
              <w:divBdr>
                <w:top w:val="none" w:sz="0" w:space="0" w:color="auto"/>
                <w:left w:val="none" w:sz="0" w:space="0" w:color="auto"/>
                <w:bottom w:val="none" w:sz="0" w:space="0" w:color="auto"/>
                <w:right w:val="none" w:sz="0" w:space="0" w:color="auto"/>
              </w:divBdr>
            </w:div>
            <w:div w:id="72554868">
              <w:marLeft w:val="0"/>
              <w:marRight w:val="0"/>
              <w:marTop w:val="0"/>
              <w:marBottom w:val="0"/>
              <w:divBdr>
                <w:top w:val="none" w:sz="0" w:space="0" w:color="auto"/>
                <w:left w:val="none" w:sz="0" w:space="0" w:color="auto"/>
                <w:bottom w:val="none" w:sz="0" w:space="0" w:color="auto"/>
                <w:right w:val="none" w:sz="0" w:space="0" w:color="auto"/>
              </w:divBdr>
            </w:div>
          </w:divsChild>
        </w:div>
        <w:div w:id="1006858517">
          <w:marLeft w:val="0"/>
          <w:marRight w:val="0"/>
          <w:marTop w:val="0"/>
          <w:marBottom w:val="0"/>
          <w:divBdr>
            <w:top w:val="none" w:sz="0" w:space="0" w:color="auto"/>
            <w:left w:val="none" w:sz="0" w:space="0" w:color="auto"/>
            <w:bottom w:val="none" w:sz="0" w:space="0" w:color="auto"/>
            <w:right w:val="none" w:sz="0" w:space="0" w:color="auto"/>
          </w:divBdr>
          <w:divsChild>
            <w:div w:id="930431099">
              <w:marLeft w:val="0"/>
              <w:marRight w:val="0"/>
              <w:marTop w:val="0"/>
              <w:marBottom w:val="0"/>
              <w:divBdr>
                <w:top w:val="none" w:sz="0" w:space="0" w:color="auto"/>
                <w:left w:val="none" w:sz="0" w:space="0" w:color="auto"/>
                <w:bottom w:val="none" w:sz="0" w:space="0" w:color="auto"/>
                <w:right w:val="none" w:sz="0" w:space="0" w:color="auto"/>
              </w:divBdr>
            </w:div>
            <w:div w:id="1075125892">
              <w:marLeft w:val="0"/>
              <w:marRight w:val="0"/>
              <w:marTop w:val="0"/>
              <w:marBottom w:val="0"/>
              <w:divBdr>
                <w:top w:val="none" w:sz="0" w:space="0" w:color="auto"/>
                <w:left w:val="none" w:sz="0" w:space="0" w:color="auto"/>
                <w:bottom w:val="none" w:sz="0" w:space="0" w:color="auto"/>
                <w:right w:val="none" w:sz="0" w:space="0" w:color="auto"/>
              </w:divBdr>
            </w:div>
            <w:div w:id="1115297555">
              <w:marLeft w:val="0"/>
              <w:marRight w:val="0"/>
              <w:marTop w:val="0"/>
              <w:marBottom w:val="0"/>
              <w:divBdr>
                <w:top w:val="none" w:sz="0" w:space="0" w:color="auto"/>
                <w:left w:val="none" w:sz="0" w:space="0" w:color="auto"/>
                <w:bottom w:val="none" w:sz="0" w:space="0" w:color="auto"/>
                <w:right w:val="none" w:sz="0" w:space="0" w:color="auto"/>
              </w:divBdr>
            </w:div>
            <w:div w:id="1022122184">
              <w:marLeft w:val="0"/>
              <w:marRight w:val="0"/>
              <w:marTop w:val="0"/>
              <w:marBottom w:val="0"/>
              <w:divBdr>
                <w:top w:val="none" w:sz="0" w:space="0" w:color="auto"/>
                <w:left w:val="none" w:sz="0" w:space="0" w:color="auto"/>
                <w:bottom w:val="none" w:sz="0" w:space="0" w:color="auto"/>
                <w:right w:val="none" w:sz="0" w:space="0" w:color="auto"/>
              </w:divBdr>
            </w:div>
            <w:div w:id="1360858852">
              <w:marLeft w:val="0"/>
              <w:marRight w:val="0"/>
              <w:marTop w:val="0"/>
              <w:marBottom w:val="0"/>
              <w:divBdr>
                <w:top w:val="none" w:sz="0" w:space="0" w:color="auto"/>
                <w:left w:val="none" w:sz="0" w:space="0" w:color="auto"/>
                <w:bottom w:val="none" w:sz="0" w:space="0" w:color="auto"/>
                <w:right w:val="none" w:sz="0" w:space="0" w:color="auto"/>
              </w:divBdr>
            </w:div>
          </w:divsChild>
        </w:div>
        <w:div w:id="1591621961">
          <w:marLeft w:val="0"/>
          <w:marRight w:val="0"/>
          <w:marTop w:val="0"/>
          <w:marBottom w:val="0"/>
          <w:divBdr>
            <w:top w:val="none" w:sz="0" w:space="0" w:color="auto"/>
            <w:left w:val="none" w:sz="0" w:space="0" w:color="auto"/>
            <w:bottom w:val="none" w:sz="0" w:space="0" w:color="auto"/>
            <w:right w:val="none" w:sz="0" w:space="0" w:color="auto"/>
          </w:divBdr>
          <w:divsChild>
            <w:div w:id="968587295">
              <w:marLeft w:val="0"/>
              <w:marRight w:val="0"/>
              <w:marTop w:val="0"/>
              <w:marBottom w:val="0"/>
              <w:divBdr>
                <w:top w:val="none" w:sz="0" w:space="0" w:color="auto"/>
                <w:left w:val="none" w:sz="0" w:space="0" w:color="auto"/>
                <w:bottom w:val="none" w:sz="0" w:space="0" w:color="auto"/>
                <w:right w:val="none" w:sz="0" w:space="0" w:color="auto"/>
              </w:divBdr>
            </w:div>
          </w:divsChild>
        </w:div>
        <w:div w:id="2052344896">
          <w:marLeft w:val="0"/>
          <w:marRight w:val="0"/>
          <w:marTop w:val="0"/>
          <w:marBottom w:val="0"/>
          <w:divBdr>
            <w:top w:val="none" w:sz="0" w:space="0" w:color="auto"/>
            <w:left w:val="none" w:sz="0" w:space="0" w:color="auto"/>
            <w:bottom w:val="none" w:sz="0" w:space="0" w:color="auto"/>
            <w:right w:val="none" w:sz="0" w:space="0" w:color="auto"/>
          </w:divBdr>
          <w:divsChild>
            <w:div w:id="827478865">
              <w:marLeft w:val="0"/>
              <w:marRight w:val="0"/>
              <w:marTop w:val="0"/>
              <w:marBottom w:val="0"/>
              <w:divBdr>
                <w:top w:val="none" w:sz="0" w:space="0" w:color="auto"/>
                <w:left w:val="none" w:sz="0" w:space="0" w:color="auto"/>
                <w:bottom w:val="none" w:sz="0" w:space="0" w:color="auto"/>
                <w:right w:val="none" w:sz="0" w:space="0" w:color="auto"/>
              </w:divBdr>
            </w:div>
          </w:divsChild>
        </w:div>
        <w:div w:id="1774089359">
          <w:marLeft w:val="0"/>
          <w:marRight w:val="0"/>
          <w:marTop w:val="0"/>
          <w:marBottom w:val="0"/>
          <w:divBdr>
            <w:top w:val="none" w:sz="0" w:space="0" w:color="auto"/>
            <w:left w:val="none" w:sz="0" w:space="0" w:color="auto"/>
            <w:bottom w:val="none" w:sz="0" w:space="0" w:color="auto"/>
            <w:right w:val="none" w:sz="0" w:space="0" w:color="auto"/>
          </w:divBdr>
          <w:divsChild>
            <w:div w:id="1261835508">
              <w:marLeft w:val="0"/>
              <w:marRight w:val="0"/>
              <w:marTop w:val="0"/>
              <w:marBottom w:val="0"/>
              <w:divBdr>
                <w:top w:val="none" w:sz="0" w:space="0" w:color="auto"/>
                <w:left w:val="none" w:sz="0" w:space="0" w:color="auto"/>
                <w:bottom w:val="none" w:sz="0" w:space="0" w:color="auto"/>
                <w:right w:val="none" w:sz="0" w:space="0" w:color="auto"/>
              </w:divBdr>
            </w:div>
            <w:div w:id="504054845">
              <w:marLeft w:val="0"/>
              <w:marRight w:val="0"/>
              <w:marTop w:val="0"/>
              <w:marBottom w:val="0"/>
              <w:divBdr>
                <w:top w:val="none" w:sz="0" w:space="0" w:color="auto"/>
                <w:left w:val="none" w:sz="0" w:space="0" w:color="auto"/>
                <w:bottom w:val="none" w:sz="0" w:space="0" w:color="auto"/>
                <w:right w:val="none" w:sz="0" w:space="0" w:color="auto"/>
              </w:divBdr>
            </w:div>
          </w:divsChild>
        </w:div>
        <w:div w:id="1822841769">
          <w:marLeft w:val="0"/>
          <w:marRight w:val="0"/>
          <w:marTop w:val="0"/>
          <w:marBottom w:val="0"/>
          <w:divBdr>
            <w:top w:val="none" w:sz="0" w:space="0" w:color="auto"/>
            <w:left w:val="none" w:sz="0" w:space="0" w:color="auto"/>
            <w:bottom w:val="none" w:sz="0" w:space="0" w:color="auto"/>
            <w:right w:val="none" w:sz="0" w:space="0" w:color="auto"/>
          </w:divBdr>
          <w:divsChild>
            <w:div w:id="39912408">
              <w:marLeft w:val="0"/>
              <w:marRight w:val="0"/>
              <w:marTop w:val="0"/>
              <w:marBottom w:val="0"/>
              <w:divBdr>
                <w:top w:val="none" w:sz="0" w:space="0" w:color="auto"/>
                <w:left w:val="none" w:sz="0" w:space="0" w:color="auto"/>
                <w:bottom w:val="none" w:sz="0" w:space="0" w:color="auto"/>
                <w:right w:val="none" w:sz="0" w:space="0" w:color="auto"/>
              </w:divBdr>
            </w:div>
            <w:div w:id="226038775">
              <w:marLeft w:val="0"/>
              <w:marRight w:val="0"/>
              <w:marTop w:val="0"/>
              <w:marBottom w:val="0"/>
              <w:divBdr>
                <w:top w:val="none" w:sz="0" w:space="0" w:color="auto"/>
                <w:left w:val="none" w:sz="0" w:space="0" w:color="auto"/>
                <w:bottom w:val="none" w:sz="0" w:space="0" w:color="auto"/>
                <w:right w:val="none" w:sz="0" w:space="0" w:color="auto"/>
              </w:divBdr>
            </w:div>
            <w:div w:id="101000216">
              <w:marLeft w:val="0"/>
              <w:marRight w:val="0"/>
              <w:marTop w:val="0"/>
              <w:marBottom w:val="0"/>
              <w:divBdr>
                <w:top w:val="none" w:sz="0" w:space="0" w:color="auto"/>
                <w:left w:val="none" w:sz="0" w:space="0" w:color="auto"/>
                <w:bottom w:val="none" w:sz="0" w:space="0" w:color="auto"/>
                <w:right w:val="none" w:sz="0" w:space="0" w:color="auto"/>
              </w:divBdr>
            </w:div>
            <w:div w:id="746997533">
              <w:marLeft w:val="0"/>
              <w:marRight w:val="0"/>
              <w:marTop w:val="0"/>
              <w:marBottom w:val="0"/>
              <w:divBdr>
                <w:top w:val="none" w:sz="0" w:space="0" w:color="auto"/>
                <w:left w:val="none" w:sz="0" w:space="0" w:color="auto"/>
                <w:bottom w:val="none" w:sz="0" w:space="0" w:color="auto"/>
                <w:right w:val="none" w:sz="0" w:space="0" w:color="auto"/>
              </w:divBdr>
            </w:div>
            <w:div w:id="815537824">
              <w:marLeft w:val="0"/>
              <w:marRight w:val="0"/>
              <w:marTop w:val="0"/>
              <w:marBottom w:val="0"/>
              <w:divBdr>
                <w:top w:val="none" w:sz="0" w:space="0" w:color="auto"/>
                <w:left w:val="none" w:sz="0" w:space="0" w:color="auto"/>
                <w:bottom w:val="none" w:sz="0" w:space="0" w:color="auto"/>
                <w:right w:val="none" w:sz="0" w:space="0" w:color="auto"/>
              </w:divBdr>
            </w:div>
          </w:divsChild>
        </w:div>
        <w:div w:id="89742964">
          <w:marLeft w:val="0"/>
          <w:marRight w:val="0"/>
          <w:marTop w:val="0"/>
          <w:marBottom w:val="0"/>
          <w:divBdr>
            <w:top w:val="none" w:sz="0" w:space="0" w:color="auto"/>
            <w:left w:val="none" w:sz="0" w:space="0" w:color="auto"/>
            <w:bottom w:val="none" w:sz="0" w:space="0" w:color="auto"/>
            <w:right w:val="none" w:sz="0" w:space="0" w:color="auto"/>
          </w:divBdr>
        </w:div>
        <w:div w:id="1016037112">
          <w:marLeft w:val="0"/>
          <w:marRight w:val="0"/>
          <w:marTop w:val="0"/>
          <w:marBottom w:val="0"/>
          <w:divBdr>
            <w:top w:val="none" w:sz="0" w:space="0" w:color="auto"/>
            <w:left w:val="none" w:sz="0" w:space="0" w:color="auto"/>
            <w:bottom w:val="none" w:sz="0" w:space="0" w:color="auto"/>
            <w:right w:val="none" w:sz="0" w:space="0" w:color="auto"/>
          </w:divBdr>
        </w:div>
        <w:div w:id="741097138">
          <w:marLeft w:val="0"/>
          <w:marRight w:val="0"/>
          <w:marTop w:val="0"/>
          <w:marBottom w:val="0"/>
          <w:divBdr>
            <w:top w:val="none" w:sz="0" w:space="0" w:color="auto"/>
            <w:left w:val="none" w:sz="0" w:space="0" w:color="auto"/>
            <w:bottom w:val="none" w:sz="0" w:space="0" w:color="auto"/>
            <w:right w:val="none" w:sz="0" w:space="0" w:color="auto"/>
          </w:divBdr>
        </w:div>
        <w:div w:id="1379891256">
          <w:marLeft w:val="0"/>
          <w:marRight w:val="0"/>
          <w:marTop w:val="0"/>
          <w:marBottom w:val="0"/>
          <w:divBdr>
            <w:top w:val="none" w:sz="0" w:space="0" w:color="auto"/>
            <w:left w:val="none" w:sz="0" w:space="0" w:color="auto"/>
            <w:bottom w:val="none" w:sz="0" w:space="0" w:color="auto"/>
            <w:right w:val="none" w:sz="0" w:space="0" w:color="auto"/>
          </w:divBdr>
        </w:div>
        <w:div w:id="740566558">
          <w:marLeft w:val="0"/>
          <w:marRight w:val="0"/>
          <w:marTop w:val="0"/>
          <w:marBottom w:val="0"/>
          <w:divBdr>
            <w:top w:val="none" w:sz="0" w:space="0" w:color="auto"/>
            <w:left w:val="none" w:sz="0" w:space="0" w:color="auto"/>
            <w:bottom w:val="none" w:sz="0" w:space="0" w:color="auto"/>
            <w:right w:val="none" w:sz="0" w:space="0" w:color="auto"/>
          </w:divBdr>
        </w:div>
        <w:div w:id="1317689846">
          <w:marLeft w:val="0"/>
          <w:marRight w:val="0"/>
          <w:marTop w:val="0"/>
          <w:marBottom w:val="0"/>
          <w:divBdr>
            <w:top w:val="none" w:sz="0" w:space="0" w:color="auto"/>
            <w:left w:val="none" w:sz="0" w:space="0" w:color="auto"/>
            <w:bottom w:val="none" w:sz="0" w:space="0" w:color="auto"/>
            <w:right w:val="none" w:sz="0" w:space="0" w:color="auto"/>
          </w:divBdr>
        </w:div>
        <w:div w:id="1744720973">
          <w:marLeft w:val="0"/>
          <w:marRight w:val="0"/>
          <w:marTop w:val="0"/>
          <w:marBottom w:val="0"/>
          <w:divBdr>
            <w:top w:val="none" w:sz="0" w:space="0" w:color="auto"/>
            <w:left w:val="none" w:sz="0" w:space="0" w:color="auto"/>
            <w:bottom w:val="none" w:sz="0" w:space="0" w:color="auto"/>
            <w:right w:val="none" w:sz="0" w:space="0" w:color="auto"/>
          </w:divBdr>
        </w:div>
        <w:div w:id="529531286">
          <w:marLeft w:val="0"/>
          <w:marRight w:val="0"/>
          <w:marTop w:val="0"/>
          <w:marBottom w:val="0"/>
          <w:divBdr>
            <w:top w:val="none" w:sz="0" w:space="0" w:color="auto"/>
            <w:left w:val="none" w:sz="0" w:space="0" w:color="auto"/>
            <w:bottom w:val="none" w:sz="0" w:space="0" w:color="auto"/>
            <w:right w:val="none" w:sz="0" w:space="0" w:color="auto"/>
          </w:divBdr>
        </w:div>
        <w:div w:id="1866092878">
          <w:marLeft w:val="0"/>
          <w:marRight w:val="0"/>
          <w:marTop w:val="0"/>
          <w:marBottom w:val="0"/>
          <w:divBdr>
            <w:top w:val="none" w:sz="0" w:space="0" w:color="auto"/>
            <w:left w:val="none" w:sz="0" w:space="0" w:color="auto"/>
            <w:bottom w:val="none" w:sz="0" w:space="0" w:color="auto"/>
            <w:right w:val="none" w:sz="0" w:space="0" w:color="auto"/>
          </w:divBdr>
        </w:div>
        <w:div w:id="1010375902">
          <w:marLeft w:val="0"/>
          <w:marRight w:val="0"/>
          <w:marTop w:val="0"/>
          <w:marBottom w:val="0"/>
          <w:divBdr>
            <w:top w:val="none" w:sz="0" w:space="0" w:color="auto"/>
            <w:left w:val="none" w:sz="0" w:space="0" w:color="auto"/>
            <w:bottom w:val="none" w:sz="0" w:space="0" w:color="auto"/>
            <w:right w:val="none" w:sz="0" w:space="0" w:color="auto"/>
          </w:divBdr>
        </w:div>
        <w:div w:id="2019311745">
          <w:marLeft w:val="0"/>
          <w:marRight w:val="0"/>
          <w:marTop w:val="0"/>
          <w:marBottom w:val="0"/>
          <w:divBdr>
            <w:top w:val="none" w:sz="0" w:space="0" w:color="auto"/>
            <w:left w:val="none" w:sz="0" w:space="0" w:color="auto"/>
            <w:bottom w:val="none" w:sz="0" w:space="0" w:color="auto"/>
            <w:right w:val="none" w:sz="0" w:space="0" w:color="auto"/>
          </w:divBdr>
        </w:div>
        <w:div w:id="1096558737">
          <w:marLeft w:val="0"/>
          <w:marRight w:val="0"/>
          <w:marTop w:val="0"/>
          <w:marBottom w:val="0"/>
          <w:divBdr>
            <w:top w:val="none" w:sz="0" w:space="0" w:color="auto"/>
            <w:left w:val="none" w:sz="0" w:space="0" w:color="auto"/>
            <w:bottom w:val="none" w:sz="0" w:space="0" w:color="auto"/>
            <w:right w:val="none" w:sz="0" w:space="0" w:color="auto"/>
          </w:divBdr>
        </w:div>
        <w:div w:id="1288586592">
          <w:marLeft w:val="0"/>
          <w:marRight w:val="0"/>
          <w:marTop w:val="0"/>
          <w:marBottom w:val="0"/>
          <w:divBdr>
            <w:top w:val="none" w:sz="0" w:space="0" w:color="auto"/>
            <w:left w:val="none" w:sz="0" w:space="0" w:color="auto"/>
            <w:bottom w:val="none" w:sz="0" w:space="0" w:color="auto"/>
            <w:right w:val="none" w:sz="0" w:space="0" w:color="auto"/>
          </w:divBdr>
        </w:div>
        <w:div w:id="403572007">
          <w:marLeft w:val="0"/>
          <w:marRight w:val="0"/>
          <w:marTop w:val="0"/>
          <w:marBottom w:val="0"/>
          <w:divBdr>
            <w:top w:val="none" w:sz="0" w:space="0" w:color="auto"/>
            <w:left w:val="none" w:sz="0" w:space="0" w:color="auto"/>
            <w:bottom w:val="none" w:sz="0" w:space="0" w:color="auto"/>
            <w:right w:val="none" w:sz="0" w:space="0" w:color="auto"/>
          </w:divBdr>
        </w:div>
        <w:div w:id="717434178">
          <w:marLeft w:val="0"/>
          <w:marRight w:val="0"/>
          <w:marTop w:val="0"/>
          <w:marBottom w:val="0"/>
          <w:divBdr>
            <w:top w:val="none" w:sz="0" w:space="0" w:color="auto"/>
            <w:left w:val="none" w:sz="0" w:space="0" w:color="auto"/>
            <w:bottom w:val="none" w:sz="0" w:space="0" w:color="auto"/>
            <w:right w:val="none" w:sz="0" w:space="0" w:color="auto"/>
          </w:divBdr>
        </w:div>
        <w:div w:id="1555969201">
          <w:marLeft w:val="0"/>
          <w:marRight w:val="0"/>
          <w:marTop w:val="0"/>
          <w:marBottom w:val="0"/>
          <w:divBdr>
            <w:top w:val="none" w:sz="0" w:space="0" w:color="auto"/>
            <w:left w:val="none" w:sz="0" w:space="0" w:color="auto"/>
            <w:bottom w:val="none" w:sz="0" w:space="0" w:color="auto"/>
            <w:right w:val="none" w:sz="0" w:space="0" w:color="auto"/>
          </w:divBdr>
        </w:div>
        <w:div w:id="70003758">
          <w:marLeft w:val="0"/>
          <w:marRight w:val="0"/>
          <w:marTop w:val="0"/>
          <w:marBottom w:val="0"/>
          <w:divBdr>
            <w:top w:val="none" w:sz="0" w:space="0" w:color="auto"/>
            <w:left w:val="none" w:sz="0" w:space="0" w:color="auto"/>
            <w:bottom w:val="none" w:sz="0" w:space="0" w:color="auto"/>
            <w:right w:val="none" w:sz="0" w:space="0" w:color="auto"/>
          </w:divBdr>
        </w:div>
        <w:div w:id="1678650208">
          <w:marLeft w:val="0"/>
          <w:marRight w:val="0"/>
          <w:marTop w:val="0"/>
          <w:marBottom w:val="0"/>
          <w:divBdr>
            <w:top w:val="none" w:sz="0" w:space="0" w:color="auto"/>
            <w:left w:val="none" w:sz="0" w:space="0" w:color="auto"/>
            <w:bottom w:val="none" w:sz="0" w:space="0" w:color="auto"/>
            <w:right w:val="none" w:sz="0" w:space="0" w:color="auto"/>
          </w:divBdr>
        </w:div>
        <w:div w:id="223412364">
          <w:marLeft w:val="0"/>
          <w:marRight w:val="0"/>
          <w:marTop w:val="0"/>
          <w:marBottom w:val="0"/>
          <w:divBdr>
            <w:top w:val="none" w:sz="0" w:space="0" w:color="auto"/>
            <w:left w:val="none" w:sz="0" w:space="0" w:color="auto"/>
            <w:bottom w:val="none" w:sz="0" w:space="0" w:color="auto"/>
            <w:right w:val="none" w:sz="0" w:space="0" w:color="auto"/>
          </w:divBdr>
        </w:div>
        <w:div w:id="66462698">
          <w:marLeft w:val="0"/>
          <w:marRight w:val="0"/>
          <w:marTop w:val="0"/>
          <w:marBottom w:val="0"/>
          <w:divBdr>
            <w:top w:val="none" w:sz="0" w:space="0" w:color="auto"/>
            <w:left w:val="none" w:sz="0" w:space="0" w:color="auto"/>
            <w:bottom w:val="none" w:sz="0" w:space="0" w:color="auto"/>
            <w:right w:val="none" w:sz="0" w:space="0" w:color="auto"/>
          </w:divBdr>
        </w:div>
        <w:div w:id="1429698487">
          <w:marLeft w:val="0"/>
          <w:marRight w:val="0"/>
          <w:marTop w:val="0"/>
          <w:marBottom w:val="0"/>
          <w:divBdr>
            <w:top w:val="none" w:sz="0" w:space="0" w:color="auto"/>
            <w:left w:val="none" w:sz="0" w:space="0" w:color="auto"/>
            <w:bottom w:val="none" w:sz="0" w:space="0" w:color="auto"/>
            <w:right w:val="none" w:sz="0" w:space="0" w:color="auto"/>
          </w:divBdr>
        </w:div>
        <w:div w:id="1533036056">
          <w:marLeft w:val="0"/>
          <w:marRight w:val="0"/>
          <w:marTop w:val="0"/>
          <w:marBottom w:val="0"/>
          <w:divBdr>
            <w:top w:val="none" w:sz="0" w:space="0" w:color="auto"/>
            <w:left w:val="none" w:sz="0" w:space="0" w:color="auto"/>
            <w:bottom w:val="none" w:sz="0" w:space="0" w:color="auto"/>
            <w:right w:val="none" w:sz="0" w:space="0" w:color="auto"/>
          </w:divBdr>
        </w:div>
        <w:div w:id="782918013">
          <w:marLeft w:val="0"/>
          <w:marRight w:val="0"/>
          <w:marTop w:val="0"/>
          <w:marBottom w:val="0"/>
          <w:divBdr>
            <w:top w:val="none" w:sz="0" w:space="0" w:color="auto"/>
            <w:left w:val="none" w:sz="0" w:space="0" w:color="auto"/>
            <w:bottom w:val="none" w:sz="0" w:space="0" w:color="auto"/>
            <w:right w:val="none" w:sz="0" w:space="0" w:color="auto"/>
          </w:divBdr>
        </w:div>
        <w:div w:id="459686289">
          <w:marLeft w:val="0"/>
          <w:marRight w:val="0"/>
          <w:marTop w:val="0"/>
          <w:marBottom w:val="0"/>
          <w:divBdr>
            <w:top w:val="none" w:sz="0" w:space="0" w:color="auto"/>
            <w:left w:val="none" w:sz="0" w:space="0" w:color="auto"/>
            <w:bottom w:val="none" w:sz="0" w:space="0" w:color="auto"/>
            <w:right w:val="none" w:sz="0" w:space="0" w:color="auto"/>
          </w:divBdr>
        </w:div>
        <w:div w:id="1676809471">
          <w:marLeft w:val="0"/>
          <w:marRight w:val="0"/>
          <w:marTop w:val="0"/>
          <w:marBottom w:val="0"/>
          <w:divBdr>
            <w:top w:val="none" w:sz="0" w:space="0" w:color="auto"/>
            <w:left w:val="none" w:sz="0" w:space="0" w:color="auto"/>
            <w:bottom w:val="none" w:sz="0" w:space="0" w:color="auto"/>
            <w:right w:val="none" w:sz="0" w:space="0" w:color="auto"/>
          </w:divBdr>
        </w:div>
        <w:div w:id="86077235">
          <w:marLeft w:val="0"/>
          <w:marRight w:val="0"/>
          <w:marTop w:val="0"/>
          <w:marBottom w:val="0"/>
          <w:divBdr>
            <w:top w:val="none" w:sz="0" w:space="0" w:color="auto"/>
            <w:left w:val="none" w:sz="0" w:space="0" w:color="auto"/>
            <w:bottom w:val="none" w:sz="0" w:space="0" w:color="auto"/>
            <w:right w:val="none" w:sz="0" w:space="0" w:color="auto"/>
          </w:divBdr>
        </w:div>
        <w:div w:id="768544741">
          <w:marLeft w:val="0"/>
          <w:marRight w:val="0"/>
          <w:marTop w:val="0"/>
          <w:marBottom w:val="0"/>
          <w:divBdr>
            <w:top w:val="none" w:sz="0" w:space="0" w:color="auto"/>
            <w:left w:val="none" w:sz="0" w:space="0" w:color="auto"/>
            <w:bottom w:val="none" w:sz="0" w:space="0" w:color="auto"/>
            <w:right w:val="none" w:sz="0" w:space="0" w:color="auto"/>
          </w:divBdr>
        </w:div>
        <w:div w:id="1473212192">
          <w:marLeft w:val="0"/>
          <w:marRight w:val="0"/>
          <w:marTop w:val="0"/>
          <w:marBottom w:val="0"/>
          <w:divBdr>
            <w:top w:val="none" w:sz="0" w:space="0" w:color="auto"/>
            <w:left w:val="none" w:sz="0" w:space="0" w:color="auto"/>
            <w:bottom w:val="none" w:sz="0" w:space="0" w:color="auto"/>
            <w:right w:val="none" w:sz="0" w:space="0" w:color="auto"/>
          </w:divBdr>
        </w:div>
        <w:div w:id="1272012531">
          <w:marLeft w:val="0"/>
          <w:marRight w:val="0"/>
          <w:marTop w:val="0"/>
          <w:marBottom w:val="0"/>
          <w:divBdr>
            <w:top w:val="none" w:sz="0" w:space="0" w:color="auto"/>
            <w:left w:val="none" w:sz="0" w:space="0" w:color="auto"/>
            <w:bottom w:val="none" w:sz="0" w:space="0" w:color="auto"/>
            <w:right w:val="none" w:sz="0" w:space="0" w:color="auto"/>
          </w:divBdr>
        </w:div>
        <w:div w:id="837774040">
          <w:marLeft w:val="0"/>
          <w:marRight w:val="0"/>
          <w:marTop w:val="0"/>
          <w:marBottom w:val="0"/>
          <w:divBdr>
            <w:top w:val="none" w:sz="0" w:space="0" w:color="auto"/>
            <w:left w:val="none" w:sz="0" w:space="0" w:color="auto"/>
            <w:bottom w:val="none" w:sz="0" w:space="0" w:color="auto"/>
            <w:right w:val="none" w:sz="0" w:space="0" w:color="auto"/>
          </w:divBdr>
        </w:div>
        <w:div w:id="459998704">
          <w:marLeft w:val="0"/>
          <w:marRight w:val="0"/>
          <w:marTop w:val="0"/>
          <w:marBottom w:val="0"/>
          <w:divBdr>
            <w:top w:val="none" w:sz="0" w:space="0" w:color="auto"/>
            <w:left w:val="none" w:sz="0" w:space="0" w:color="auto"/>
            <w:bottom w:val="none" w:sz="0" w:space="0" w:color="auto"/>
            <w:right w:val="none" w:sz="0" w:space="0" w:color="auto"/>
          </w:divBdr>
        </w:div>
        <w:div w:id="1120878028">
          <w:marLeft w:val="0"/>
          <w:marRight w:val="0"/>
          <w:marTop w:val="0"/>
          <w:marBottom w:val="0"/>
          <w:divBdr>
            <w:top w:val="none" w:sz="0" w:space="0" w:color="auto"/>
            <w:left w:val="none" w:sz="0" w:space="0" w:color="auto"/>
            <w:bottom w:val="none" w:sz="0" w:space="0" w:color="auto"/>
            <w:right w:val="none" w:sz="0" w:space="0" w:color="auto"/>
          </w:divBdr>
        </w:div>
        <w:div w:id="1350061917">
          <w:marLeft w:val="0"/>
          <w:marRight w:val="0"/>
          <w:marTop w:val="0"/>
          <w:marBottom w:val="0"/>
          <w:divBdr>
            <w:top w:val="none" w:sz="0" w:space="0" w:color="auto"/>
            <w:left w:val="none" w:sz="0" w:space="0" w:color="auto"/>
            <w:bottom w:val="none" w:sz="0" w:space="0" w:color="auto"/>
            <w:right w:val="none" w:sz="0" w:space="0" w:color="auto"/>
          </w:divBdr>
        </w:div>
        <w:div w:id="993031006">
          <w:marLeft w:val="0"/>
          <w:marRight w:val="0"/>
          <w:marTop w:val="0"/>
          <w:marBottom w:val="0"/>
          <w:divBdr>
            <w:top w:val="none" w:sz="0" w:space="0" w:color="auto"/>
            <w:left w:val="none" w:sz="0" w:space="0" w:color="auto"/>
            <w:bottom w:val="none" w:sz="0" w:space="0" w:color="auto"/>
            <w:right w:val="none" w:sz="0" w:space="0" w:color="auto"/>
          </w:divBdr>
        </w:div>
        <w:div w:id="157815212">
          <w:marLeft w:val="0"/>
          <w:marRight w:val="0"/>
          <w:marTop w:val="0"/>
          <w:marBottom w:val="0"/>
          <w:divBdr>
            <w:top w:val="none" w:sz="0" w:space="0" w:color="auto"/>
            <w:left w:val="none" w:sz="0" w:space="0" w:color="auto"/>
            <w:bottom w:val="none" w:sz="0" w:space="0" w:color="auto"/>
            <w:right w:val="none" w:sz="0" w:space="0" w:color="auto"/>
          </w:divBdr>
        </w:div>
        <w:div w:id="1893156721">
          <w:marLeft w:val="0"/>
          <w:marRight w:val="0"/>
          <w:marTop w:val="0"/>
          <w:marBottom w:val="0"/>
          <w:divBdr>
            <w:top w:val="none" w:sz="0" w:space="0" w:color="auto"/>
            <w:left w:val="none" w:sz="0" w:space="0" w:color="auto"/>
            <w:bottom w:val="none" w:sz="0" w:space="0" w:color="auto"/>
            <w:right w:val="none" w:sz="0" w:space="0" w:color="auto"/>
          </w:divBdr>
        </w:div>
        <w:div w:id="1544900649">
          <w:marLeft w:val="0"/>
          <w:marRight w:val="0"/>
          <w:marTop w:val="0"/>
          <w:marBottom w:val="0"/>
          <w:divBdr>
            <w:top w:val="none" w:sz="0" w:space="0" w:color="auto"/>
            <w:left w:val="none" w:sz="0" w:space="0" w:color="auto"/>
            <w:bottom w:val="none" w:sz="0" w:space="0" w:color="auto"/>
            <w:right w:val="none" w:sz="0" w:space="0" w:color="auto"/>
          </w:divBdr>
        </w:div>
        <w:div w:id="1285161363">
          <w:marLeft w:val="0"/>
          <w:marRight w:val="0"/>
          <w:marTop w:val="0"/>
          <w:marBottom w:val="0"/>
          <w:divBdr>
            <w:top w:val="none" w:sz="0" w:space="0" w:color="auto"/>
            <w:left w:val="none" w:sz="0" w:space="0" w:color="auto"/>
            <w:bottom w:val="none" w:sz="0" w:space="0" w:color="auto"/>
            <w:right w:val="none" w:sz="0" w:space="0" w:color="auto"/>
          </w:divBdr>
        </w:div>
        <w:div w:id="1886868061">
          <w:marLeft w:val="0"/>
          <w:marRight w:val="0"/>
          <w:marTop w:val="0"/>
          <w:marBottom w:val="0"/>
          <w:divBdr>
            <w:top w:val="none" w:sz="0" w:space="0" w:color="auto"/>
            <w:left w:val="none" w:sz="0" w:space="0" w:color="auto"/>
            <w:bottom w:val="none" w:sz="0" w:space="0" w:color="auto"/>
            <w:right w:val="none" w:sz="0" w:space="0" w:color="auto"/>
          </w:divBdr>
        </w:div>
        <w:div w:id="1264730656">
          <w:marLeft w:val="0"/>
          <w:marRight w:val="0"/>
          <w:marTop w:val="0"/>
          <w:marBottom w:val="0"/>
          <w:divBdr>
            <w:top w:val="none" w:sz="0" w:space="0" w:color="auto"/>
            <w:left w:val="none" w:sz="0" w:space="0" w:color="auto"/>
            <w:bottom w:val="none" w:sz="0" w:space="0" w:color="auto"/>
            <w:right w:val="none" w:sz="0" w:space="0" w:color="auto"/>
          </w:divBdr>
        </w:div>
        <w:div w:id="1770391934">
          <w:marLeft w:val="0"/>
          <w:marRight w:val="0"/>
          <w:marTop w:val="0"/>
          <w:marBottom w:val="0"/>
          <w:divBdr>
            <w:top w:val="none" w:sz="0" w:space="0" w:color="auto"/>
            <w:left w:val="none" w:sz="0" w:space="0" w:color="auto"/>
            <w:bottom w:val="none" w:sz="0" w:space="0" w:color="auto"/>
            <w:right w:val="none" w:sz="0" w:space="0" w:color="auto"/>
          </w:divBdr>
        </w:div>
        <w:div w:id="1013999564">
          <w:marLeft w:val="0"/>
          <w:marRight w:val="0"/>
          <w:marTop w:val="0"/>
          <w:marBottom w:val="0"/>
          <w:divBdr>
            <w:top w:val="none" w:sz="0" w:space="0" w:color="auto"/>
            <w:left w:val="none" w:sz="0" w:space="0" w:color="auto"/>
            <w:bottom w:val="none" w:sz="0" w:space="0" w:color="auto"/>
            <w:right w:val="none" w:sz="0" w:space="0" w:color="auto"/>
          </w:divBdr>
        </w:div>
        <w:div w:id="397821371">
          <w:marLeft w:val="0"/>
          <w:marRight w:val="0"/>
          <w:marTop w:val="0"/>
          <w:marBottom w:val="0"/>
          <w:divBdr>
            <w:top w:val="none" w:sz="0" w:space="0" w:color="auto"/>
            <w:left w:val="none" w:sz="0" w:space="0" w:color="auto"/>
            <w:bottom w:val="none" w:sz="0" w:space="0" w:color="auto"/>
            <w:right w:val="none" w:sz="0" w:space="0" w:color="auto"/>
          </w:divBdr>
        </w:div>
        <w:div w:id="949319009">
          <w:marLeft w:val="0"/>
          <w:marRight w:val="0"/>
          <w:marTop w:val="0"/>
          <w:marBottom w:val="0"/>
          <w:divBdr>
            <w:top w:val="none" w:sz="0" w:space="0" w:color="auto"/>
            <w:left w:val="none" w:sz="0" w:space="0" w:color="auto"/>
            <w:bottom w:val="none" w:sz="0" w:space="0" w:color="auto"/>
            <w:right w:val="none" w:sz="0" w:space="0" w:color="auto"/>
          </w:divBdr>
        </w:div>
        <w:div w:id="997657382">
          <w:marLeft w:val="0"/>
          <w:marRight w:val="0"/>
          <w:marTop w:val="0"/>
          <w:marBottom w:val="0"/>
          <w:divBdr>
            <w:top w:val="none" w:sz="0" w:space="0" w:color="auto"/>
            <w:left w:val="none" w:sz="0" w:space="0" w:color="auto"/>
            <w:bottom w:val="none" w:sz="0" w:space="0" w:color="auto"/>
            <w:right w:val="none" w:sz="0" w:space="0" w:color="auto"/>
          </w:divBdr>
        </w:div>
      </w:divsChild>
    </w:div>
    <w:div w:id="860319844">
      <w:bodyDiv w:val="1"/>
      <w:marLeft w:val="0"/>
      <w:marRight w:val="0"/>
      <w:marTop w:val="0"/>
      <w:marBottom w:val="0"/>
      <w:divBdr>
        <w:top w:val="none" w:sz="0" w:space="0" w:color="auto"/>
        <w:left w:val="none" w:sz="0" w:space="0" w:color="auto"/>
        <w:bottom w:val="none" w:sz="0" w:space="0" w:color="auto"/>
        <w:right w:val="none" w:sz="0" w:space="0" w:color="auto"/>
      </w:divBdr>
    </w:div>
    <w:div w:id="1064253721">
      <w:bodyDiv w:val="1"/>
      <w:marLeft w:val="0"/>
      <w:marRight w:val="0"/>
      <w:marTop w:val="0"/>
      <w:marBottom w:val="0"/>
      <w:divBdr>
        <w:top w:val="none" w:sz="0" w:space="0" w:color="auto"/>
        <w:left w:val="none" w:sz="0" w:space="0" w:color="auto"/>
        <w:bottom w:val="none" w:sz="0" w:space="0" w:color="auto"/>
        <w:right w:val="none" w:sz="0" w:space="0" w:color="auto"/>
      </w:divBdr>
    </w:div>
    <w:div w:id="1069689476">
      <w:bodyDiv w:val="1"/>
      <w:marLeft w:val="0"/>
      <w:marRight w:val="0"/>
      <w:marTop w:val="0"/>
      <w:marBottom w:val="0"/>
      <w:divBdr>
        <w:top w:val="none" w:sz="0" w:space="0" w:color="auto"/>
        <w:left w:val="none" w:sz="0" w:space="0" w:color="auto"/>
        <w:bottom w:val="none" w:sz="0" w:space="0" w:color="auto"/>
        <w:right w:val="none" w:sz="0" w:space="0" w:color="auto"/>
      </w:divBdr>
    </w:div>
    <w:div w:id="1142766666">
      <w:bodyDiv w:val="1"/>
      <w:marLeft w:val="0"/>
      <w:marRight w:val="0"/>
      <w:marTop w:val="0"/>
      <w:marBottom w:val="0"/>
      <w:divBdr>
        <w:top w:val="none" w:sz="0" w:space="0" w:color="auto"/>
        <w:left w:val="none" w:sz="0" w:space="0" w:color="auto"/>
        <w:bottom w:val="none" w:sz="0" w:space="0" w:color="auto"/>
        <w:right w:val="none" w:sz="0" w:space="0" w:color="auto"/>
      </w:divBdr>
    </w:div>
    <w:div w:id="1240404939">
      <w:bodyDiv w:val="1"/>
      <w:marLeft w:val="0"/>
      <w:marRight w:val="0"/>
      <w:marTop w:val="0"/>
      <w:marBottom w:val="0"/>
      <w:divBdr>
        <w:top w:val="none" w:sz="0" w:space="0" w:color="auto"/>
        <w:left w:val="none" w:sz="0" w:space="0" w:color="auto"/>
        <w:bottom w:val="none" w:sz="0" w:space="0" w:color="auto"/>
        <w:right w:val="none" w:sz="0" w:space="0" w:color="auto"/>
      </w:divBdr>
    </w:div>
    <w:div w:id="1246376066">
      <w:bodyDiv w:val="1"/>
      <w:marLeft w:val="0"/>
      <w:marRight w:val="0"/>
      <w:marTop w:val="0"/>
      <w:marBottom w:val="0"/>
      <w:divBdr>
        <w:top w:val="none" w:sz="0" w:space="0" w:color="auto"/>
        <w:left w:val="none" w:sz="0" w:space="0" w:color="auto"/>
        <w:bottom w:val="none" w:sz="0" w:space="0" w:color="auto"/>
        <w:right w:val="none" w:sz="0" w:space="0" w:color="auto"/>
      </w:divBdr>
    </w:div>
    <w:div w:id="1250039589">
      <w:bodyDiv w:val="1"/>
      <w:marLeft w:val="0"/>
      <w:marRight w:val="0"/>
      <w:marTop w:val="0"/>
      <w:marBottom w:val="0"/>
      <w:divBdr>
        <w:top w:val="none" w:sz="0" w:space="0" w:color="auto"/>
        <w:left w:val="none" w:sz="0" w:space="0" w:color="auto"/>
        <w:bottom w:val="none" w:sz="0" w:space="0" w:color="auto"/>
        <w:right w:val="none" w:sz="0" w:space="0" w:color="auto"/>
      </w:divBdr>
    </w:div>
    <w:div w:id="1290166765">
      <w:bodyDiv w:val="1"/>
      <w:marLeft w:val="0"/>
      <w:marRight w:val="0"/>
      <w:marTop w:val="0"/>
      <w:marBottom w:val="0"/>
      <w:divBdr>
        <w:top w:val="none" w:sz="0" w:space="0" w:color="auto"/>
        <w:left w:val="none" w:sz="0" w:space="0" w:color="auto"/>
        <w:bottom w:val="none" w:sz="0" w:space="0" w:color="auto"/>
        <w:right w:val="none" w:sz="0" w:space="0" w:color="auto"/>
      </w:divBdr>
    </w:div>
    <w:div w:id="1308825250">
      <w:bodyDiv w:val="1"/>
      <w:marLeft w:val="0"/>
      <w:marRight w:val="0"/>
      <w:marTop w:val="0"/>
      <w:marBottom w:val="0"/>
      <w:divBdr>
        <w:top w:val="none" w:sz="0" w:space="0" w:color="auto"/>
        <w:left w:val="none" w:sz="0" w:space="0" w:color="auto"/>
        <w:bottom w:val="none" w:sz="0" w:space="0" w:color="auto"/>
        <w:right w:val="none" w:sz="0" w:space="0" w:color="auto"/>
      </w:divBdr>
    </w:div>
    <w:div w:id="1366129675">
      <w:bodyDiv w:val="1"/>
      <w:marLeft w:val="0"/>
      <w:marRight w:val="0"/>
      <w:marTop w:val="0"/>
      <w:marBottom w:val="0"/>
      <w:divBdr>
        <w:top w:val="none" w:sz="0" w:space="0" w:color="auto"/>
        <w:left w:val="none" w:sz="0" w:space="0" w:color="auto"/>
        <w:bottom w:val="none" w:sz="0" w:space="0" w:color="auto"/>
        <w:right w:val="none" w:sz="0" w:space="0" w:color="auto"/>
      </w:divBdr>
      <w:divsChild>
        <w:div w:id="1543439106">
          <w:marLeft w:val="0"/>
          <w:marRight w:val="0"/>
          <w:marTop w:val="0"/>
          <w:marBottom w:val="0"/>
          <w:divBdr>
            <w:top w:val="none" w:sz="0" w:space="0" w:color="auto"/>
            <w:left w:val="none" w:sz="0" w:space="0" w:color="auto"/>
            <w:bottom w:val="none" w:sz="0" w:space="0" w:color="auto"/>
            <w:right w:val="none" w:sz="0" w:space="0" w:color="auto"/>
          </w:divBdr>
        </w:div>
        <w:div w:id="1528568440">
          <w:marLeft w:val="0"/>
          <w:marRight w:val="0"/>
          <w:marTop w:val="0"/>
          <w:marBottom w:val="0"/>
          <w:divBdr>
            <w:top w:val="none" w:sz="0" w:space="0" w:color="auto"/>
            <w:left w:val="none" w:sz="0" w:space="0" w:color="auto"/>
            <w:bottom w:val="none" w:sz="0" w:space="0" w:color="auto"/>
            <w:right w:val="none" w:sz="0" w:space="0" w:color="auto"/>
          </w:divBdr>
        </w:div>
        <w:div w:id="1971088814">
          <w:marLeft w:val="0"/>
          <w:marRight w:val="0"/>
          <w:marTop w:val="0"/>
          <w:marBottom w:val="0"/>
          <w:divBdr>
            <w:top w:val="none" w:sz="0" w:space="0" w:color="auto"/>
            <w:left w:val="none" w:sz="0" w:space="0" w:color="auto"/>
            <w:bottom w:val="none" w:sz="0" w:space="0" w:color="auto"/>
            <w:right w:val="none" w:sz="0" w:space="0" w:color="auto"/>
          </w:divBdr>
        </w:div>
        <w:div w:id="1127506369">
          <w:marLeft w:val="0"/>
          <w:marRight w:val="0"/>
          <w:marTop w:val="0"/>
          <w:marBottom w:val="0"/>
          <w:divBdr>
            <w:top w:val="none" w:sz="0" w:space="0" w:color="auto"/>
            <w:left w:val="none" w:sz="0" w:space="0" w:color="auto"/>
            <w:bottom w:val="none" w:sz="0" w:space="0" w:color="auto"/>
            <w:right w:val="none" w:sz="0" w:space="0" w:color="auto"/>
          </w:divBdr>
        </w:div>
        <w:div w:id="993028846">
          <w:marLeft w:val="0"/>
          <w:marRight w:val="0"/>
          <w:marTop w:val="0"/>
          <w:marBottom w:val="0"/>
          <w:divBdr>
            <w:top w:val="none" w:sz="0" w:space="0" w:color="auto"/>
            <w:left w:val="none" w:sz="0" w:space="0" w:color="auto"/>
            <w:bottom w:val="none" w:sz="0" w:space="0" w:color="auto"/>
            <w:right w:val="none" w:sz="0" w:space="0" w:color="auto"/>
          </w:divBdr>
        </w:div>
        <w:div w:id="1483277438">
          <w:marLeft w:val="0"/>
          <w:marRight w:val="0"/>
          <w:marTop w:val="0"/>
          <w:marBottom w:val="0"/>
          <w:divBdr>
            <w:top w:val="none" w:sz="0" w:space="0" w:color="auto"/>
            <w:left w:val="none" w:sz="0" w:space="0" w:color="auto"/>
            <w:bottom w:val="none" w:sz="0" w:space="0" w:color="auto"/>
            <w:right w:val="none" w:sz="0" w:space="0" w:color="auto"/>
          </w:divBdr>
        </w:div>
        <w:div w:id="1850488743">
          <w:marLeft w:val="0"/>
          <w:marRight w:val="0"/>
          <w:marTop w:val="0"/>
          <w:marBottom w:val="0"/>
          <w:divBdr>
            <w:top w:val="none" w:sz="0" w:space="0" w:color="auto"/>
            <w:left w:val="none" w:sz="0" w:space="0" w:color="auto"/>
            <w:bottom w:val="none" w:sz="0" w:space="0" w:color="auto"/>
            <w:right w:val="none" w:sz="0" w:space="0" w:color="auto"/>
          </w:divBdr>
        </w:div>
        <w:div w:id="123239571">
          <w:marLeft w:val="0"/>
          <w:marRight w:val="0"/>
          <w:marTop w:val="0"/>
          <w:marBottom w:val="0"/>
          <w:divBdr>
            <w:top w:val="none" w:sz="0" w:space="0" w:color="auto"/>
            <w:left w:val="none" w:sz="0" w:space="0" w:color="auto"/>
            <w:bottom w:val="none" w:sz="0" w:space="0" w:color="auto"/>
            <w:right w:val="none" w:sz="0" w:space="0" w:color="auto"/>
          </w:divBdr>
        </w:div>
        <w:div w:id="956062378">
          <w:marLeft w:val="0"/>
          <w:marRight w:val="0"/>
          <w:marTop w:val="0"/>
          <w:marBottom w:val="0"/>
          <w:divBdr>
            <w:top w:val="none" w:sz="0" w:space="0" w:color="auto"/>
            <w:left w:val="none" w:sz="0" w:space="0" w:color="auto"/>
            <w:bottom w:val="none" w:sz="0" w:space="0" w:color="auto"/>
            <w:right w:val="none" w:sz="0" w:space="0" w:color="auto"/>
          </w:divBdr>
        </w:div>
        <w:div w:id="1321230991">
          <w:marLeft w:val="0"/>
          <w:marRight w:val="0"/>
          <w:marTop w:val="0"/>
          <w:marBottom w:val="0"/>
          <w:divBdr>
            <w:top w:val="none" w:sz="0" w:space="0" w:color="auto"/>
            <w:left w:val="none" w:sz="0" w:space="0" w:color="auto"/>
            <w:bottom w:val="none" w:sz="0" w:space="0" w:color="auto"/>
            <w:right w:val="none" w:sz="0" w:space="0" w:color="auto"/>
          </w:divBdr>
        </w:div>
        <w:div w:id="793526291">
          <w:marLeft w:val="0"/>
          <w:marRight w:val="0"/>
          <w:marTop w:val="0"/>
          <w:marBottom w:val="0"/>
          <w:divBdr>
            <w:top w:val="none" w:sz="0" w:space="0" w:color="auto"/>
            <w:left w:val="none" w:sz="0" w:space="0" w:color="auto"/>
            <w:bottom w:val="none" w:sz="0" w:space="0" w:color="auto"/>
            <w:right w:val="none" w:sz="0" w:space="0" w:color="auto"/>
          </w:divBdr>
        </w:div>
        <w:div w:id="1171721148">
          <w:marLeft w:val="0"/>
          <w:marRight w:val="0"/>
          <w:marTop w:val="0"/>
          <w:marBottom w:val="0"/>
          <w:divBdr>
            <w:top w:val="none" w:sz="0" w:space="0" w:color="auto"/>
            <w:left w:val="none" w:sz="0" w:space="0" w:color="auto"/>
            <w:bottom w:val="none" w:sz="0" w:space="0" w:color="auto"/>
            <w:right w:val="none" w:sz="0" w:space="0" w:color="auto"/>
          </w:divBdr>
        </w:div>
        <w:div w:id="938679343">
          <w:marLeft w:val="0"/>
          <w:marRight w:val="0"/>
          <w:marTop w:val="0"/>
          <w:marBottom w:val="0"/>
          <w:divBdr>
            <w:top w:val="none" w:sz="0" w:space="0" w:color="auto"/>
            <w:left w:val="none" w:sz="0" w:space="0" w:color="auto"/>
            <w:bottom w:val="none" w:sz="0" w:space="0" w:color="auto"/>
            <w:right w:val="none" w:sz="0" w:space="0" w:color="auto"/>
          </w:divBdr>
        </w:div>
        <w:div w:id="897323236">
          <w:marLeft w:val="0"/>
          <w:marRight w:val="0"/>
          <w:marTop w:val="0"/>
          <w:marBottom w:val="0"/>
          <w:divBdr>
            <w:top w:val="none" w:sz="0" w:space="0" w:color="auto"/>
            <w:left w:val="none" w:sz="0" w:space="0" w:color="auto"/>
            <w:bottom w:val="none" w:sz="0" w:space="0" w:color="auto"/>
            <w:right w:val="none" w:sz="0" w:space="0" w:color="auto"/>
          </w:divBdr>
        </w:div>
        <w:div w:id="241647629">
          <w:marLeft w:val="0"/>
          <w:marRight w:val="0"/>
          <w:marTop w:val="0"/>
          <w:marBottom w:val="0"/>
          <w:divBdr>
            <w:top w:val="none" w:sz="0" w:space="0" w:color="auto"/>
            <w:left w:val="none" w:sz="0" w:space="0" w:color="auto"/>
            <w:bottom w:val="none" w:sz="0" w:space="0" w:color="auto"/>
            <w:right w:val="none" w:sz="0" w:space="0" w:color="auto"/>
          </w:divBdr>
        </w:div>
        <w:div w:id="1383288837">
          <w:marLeft w:val="0"/>
          <w:marRight w:val="0"/>
          <w:marTop w:val="0"/>
          <w:marBottom w:val="0"/>
          <w:divBdr>
            <w:top w:val="none" w:sz="0" w:space="0" w:color="auto"/>
            <w:left w:val="none" w:sz="0" w:space="0" w:color="auto"/>
            <w:bottom w:val="none" w:sz="0" w:space="0" w:color="auto"/>
            <w:right w:val="none" w:sz="0" w:space="0" w:color="auto"/>
          </w:divBdr>
        </w:div>
        <w:div w:id="30493973">
          <w:marLeft w:val="0"/>
          <w:marRight w:val="0"/>
          <w:marTop w:val="0"/>
          <w:marBottom w:val="0"/>
          <w:divBdr>
            <w:top w:val="none" w:sz="0" w:space="0" w:color="auto"/>
            <w:left w:val="none" w:sz="0" w:space="0" w:color="auto"/>
            <w:bottom w:val="none" w:sz="0" w:space="0" w:color="auto"/>
            <w:right w:val="none" w:sz="0" w:space="0" w:color="auto"/>
          </w:divBdr>
        </w:div>
        <w:div w:id="1048533085">
          <w:marLeft w:val="0"/>
          <w:marRight w:val="0"/>
          <w:marTop w:val="0"/>
          <w:marBottom w:val="0"/>
          <w:divBdr>
            <w:top w:val="none" w:sz="0" w:space="0" w:color="auto"/>
            <w:left w:val="none" w:sz="0" w:space="0" w:color="auto"/>
            <w:bottom w:val="none" w:sz="0" w:space="0" w:color="auto"/>
            <w:right w:val="none" w:sz="0" w:space="0" w:color="auto"/>
          </w:divBdr>
        </w:div>
        <w:div w:id="81755139">
          <w:marLeft w:val="0"/>
          <w:marRight w:val="0"/>
          <w:marTop w:val="0"/>
          <w:marBottom w:val="0"/>
          <w:divBdr>
            <w:top w:val="none" w:sz="0" w:space="0" w:color="auto"/>
            <w:left w:val="none" w:sz="0" w:space="0" w:color="auto"/>
            <w:bottom w:val="none" w:sz="0" w:space="0" w:color="auto"/>
            <w:right w:val="none" w:sz="0" w:space="0" w:color="auto"/>
          </w:divBdr>
        </w:div>
        <w:div w:id="941497553">
          <w:marLeft w:val="0"/>
          <w:marRight w:val="0"/>
          <w:marTop w:val="0"/>
          <w:marBottom w:val="0"/>
          <w:divBdr>
            <w:top w:val="none" w:sz="0" w:space="0" w:color="auto"/>
            <w:left w:val="none" w:sz="0" w:space="0" w:color="auto"/>
            <w:bottom w:val="none" w:sz="0" w:space="0" w:color="auto"/>
            <w:right w:val="none" w:sz="0" w:space="0" w:color="auto"/>
          </w:divBdr>
        </w:div>
        <w:div w:id="191504153">
          <w:marLeft w:val="0"/>
          <w:marRight w:val="0"/>
          <w:marTop w:val="0"/>
          <w:marBottom w:val="0"/>
          <w:divBdr>
            <w:top w:val="none" w:sz="0" w:space="0" w:color="auto"/>
            <w:left w:val="none" w:sz="0" w:space="0" w:color="auto"/>
            <w:bottom w:val="none" w:sz="0" w:space="0" w:color="auto"/>
            <w:right w:val="none" w:sz="0" w:space="0" w:color="auto"/>
          </w:divBdr>
        </w:div>
        <w:div w:id="546453308">
          <w:marLeft w:val="0"/>
          <w:marRight w:val="0"/>
          <w:marTop w:val="0"/>
          <w:marBottom w:val="0"/>
          <w:divBdr>
            <w:top w:val="none" w:sz="0" w:space="0" w:color="auto"/>
            <w:left w:val="none" w:sz="0" w:space="0" w:color="auto"/>
            <w:bottom w:val="none" w:sz="0" w:space="0" w:color="auto"/>
            <w:right w:val="none" w:sz="0" w:space="0" w:color="auto"/>
          </w:divBdr>
        </w:div>
        <w:div w:id="101804543">
          <w:marLeft w:val="0"/>
          <w:marRight w:val="0"/>
          <w:marTop w:val="0"/>
          <w:marBottom w:val="0"/>
          <w:divBdr>
            <w:top w:val="none" w:sz="0" w:space="0" w:color="auto"/>
            <w:left w:val="none" w:sz="0" w:space="0" w:color="auto"/>
            <w:bottom w:val="none" w:sz="0" w:space="0" w:color="auto"/>
            <w:right w:val="none" w:sz="0" w:space="0" w:color="auto"/>
          </w:divBdr>
        </w:div>
        <w:div w:id="1904220385">
          <w:marLeft w:val="0"/>
          <w:marRight w:val="0"/>
          <w:marTop w:val="0"/>
          <w:marBottom w:val="0"/>
          <w:divBdr>
            <w:top w:val="none" w:sz="0" w:space="0" w:color="auto"/>
            <w:left w:val="none" w:sz="0" w:space="0" w:color="auto"/>
            <w:bottom w:val="none" w:sz="0" w:space="0" w:color="auto"/>
            <w:right w:val="none" w:sz="0" w:space="0" w:color="auto"/>
          </w:divBdr>
        </w:div>
        <w:div w:id="1926568024">
          <w:marLeft w:val="0"/>
          <w:marRight w:val="0"/>
          <w:marTop w:val="0"/>
          <w:marBottom w:val="0"/>
          <w:divBdr>
            <w:top w:val="none" w:sz="0" w:space="0" w:color="auto"/>
            <w:left w:val="none" w:sz="0" w:space="0" w:color="auto"/>
            <w:bottom w:val="none" w:sz="0" w:space="0" w:color="auto"/>
            <w:right w:val="none" w:sz="0" w:space="0" w:color="auto"/>
          </w:divBdr>
        </w:div>
        <w:div w:id="1938362064">
          <w:marLeft w:val="0"/>
          <w:marRight w:val="0"/>
          <w:marTop w:val="0"/>
          <w:marBottom w:val="0"/>
          <w:divBdr>
            <w:top w:val="none" w:sz="0" w:space="0" w:color="auto"/>
            <w:left w:val="none" w:sz="0" w:space="0" w:color="auto"/>
            <w:bottom w:val="none" w:sz="0" w:space="0" w:color="auto"/>
            <w:right w:val="none" w:sz="0" w:space="0" w:color="auto"/>
          </w:divBdr>
        </w:div>
        <w:div w:id="1421178167">
          <w:marLeft w:val="0"/>
          <w:marRight w:val="0"/>
          <w:marTop w:val="0"/>
          <w:marBottom w:val="0"/>
          <w:divBdr>
            <w:top w:val="none" w:sz="0" w:space="0" w:color="auto"/>
            <w:left w:val="none" w:sz="0" w:space="0" w:color="auto"/>
            <w:bottom w:val="none" w:sz="0" w:space="0" w:color="auto"/>
            <w:right w:val="none" w:sz="0" w:space="0" w:color="auto"/>
          </w:divBdr>
        </w:div>
        <w:div w:id="1561553779">
          <w:marLeft w:val="0"/>
          <w:marRight w:val="0"/>
          <w:marTop w:val="0"/>
          <w:marBottom w:val="0"/>
          <w:divBdr>
            <w:top w:val="none" w:sz="0" w:space="0" w:color="auto"/>
            <w:left w:val="none" w:sz="0" w:space="0" w:color="auto"/>
            <w:bottom w:val="none" w:sz="0" w:space="0" w:color="auto"/>
            <w:right w:val="none" w:sz="0" w:space="0" w:color="auto"/>
          </w:divBdr>
        </w:div>
        <w:div w:id="1045183654">
          <w:marLeft w:val="0"/>
          <w:marRight w:val="0"/>
          <w:marTop w:val="0"/>
          <w:marBottom w:val="0"/>
          <w:divBdr>
            <w:top w:val="none" w:sz="0" w:space="0" w:color="auto"/>
            <w:left w:val="none" w:sz="0" w:space="0" w:color="auto"/>
            <w:bottom w:val="none" w:sz="0" w:space="0" w:color="auto"/>
            <w:right w:val="none" w:sz="0" w:space="0" w:color="auto"/>
          </w:divBdr>
        </w:div>
        <w:div w:id="882449713">
          <w:marLeft w:val="0"/>
          <w:marRight w:val="0"/>
          <w:marTop w:val="0"/>
          <w:marBottom w:val="0"/>
          <w:divBdr>
            <w:top w:val="none" w:sz="0" w:space="0" w:color="auto"/>
            <w:left w:val="none" w:sz="0" w:space="0" w:color="auto"/>
            <w:bottom w:val="none" w:sz="0" w:space="0" w:color="auto"/>
            <w:right w:val="none" w:sz="0" w:space="0" w:color="auto"/>
          </w:divBdr>
        </w:div>
        <w:div w:id="1937979640">
          <w:marLeft w:val="0"/>
          <w:marRight w:val="0"/>
          <w:marTop w:val="0"/>
          <w:marBottom w:val="0"/>
          <w:divBdr>
            <w:top w:val="none" w:sz="0" w:space="0" w:color="auto"/>
            <w:left w:val="none" w:sz="0" w:space="0" w:color="auto"/>
            <w:bottom w:val="none" w:sz="0" w:space="0" w:color="auto"/>
            <w:right w:val="none" w:sz="0" w:space="0" w:color="auto"/>
          </w:divBdr>
        </w:div>
        <w:div w:id="545920552">
          <w:marLeft w:val="0"/>
          <w:marRight w:val="0"/>
          <w:marTop w:val="0"/>
          <w:marBottom w:val="0"/>
          <w:divBdr>
            <w:top w:val="none" w:sz="0" w:space="0" w:color="auto"/>
            <w:left w:val="none" w:sz="0" w:space="0" w:color="auto"/>
            <w:bottom w:val="none" w:sz="0" w:space="0" w:color="auto"/>
            <w:right w:val="none" w:sz="0" w:space="0" w:color="auto"/>
          </w:divBdr>
        </w:div>
        <w:div w:id="2027947773">
          <w:marLeft w:val="0"/>
          <w:marRight w:val="0"/>
          <w:marTop w:val="0"/>
          <w:marBottom w:val="0"/>
          <w:divBdr>
            <w:top w:val="none" w:sz="0" w:space="0" w:color="auto"/>
            <w:left w:val="none" w:sz="0" w:space="0" w:color="auto"/>
            <w:bottom w:val="none" w:sz="0" w:space="0" w:color="auto"/>
            <w:right w:val="none" w:sz="0" w:space="0" w:color="auto"/>
          </w:divBdr>
        </w:div>
        <w:div w:id="801770790">
          <w:marLeft w:val="0"/>
          <w:marRight w:val="0"/>
          <w:marTop w:val="0"/>
          <w:marBottom w:val="0"/>
          <w:divBdr>
            <w:top w:val="none" w:sz="0" w:space="0" w:color="auto"/>
            <w:left w:val="none" w:sz="0" w:space="0" w:color="auto"/>
            <w:bottom w:val="none" w:sz="0" w:space="0" w:color="auto"/>
            <w:right w:val="none" w:sz="0" w:space="0" w:color="auto"/>
          </w:divBdr>
        </w:div>
        <w:div w:id="75169925">
          <w:marLeft w:val="0"/>
          <w:marRight w:val="0"/>
          <w:marTop w:val="0"/>
          <w:marBottom w:val="0"/>
          <w:divBdr>
            <w:top w:val="none" w:sz="0" w:space="0" w:color="auto"/>
            <w:left w:val="none" w:sz="0" w:space="0" w:color="auto"/>
            <w:bottom w:val="none" w:sz="0" w:space="0" w:color="auto"/>
            <w:right w:val="none" w:sz="0" w:space="0" w:color="auto"/>
          </w:divBdr>
        </w:div>
        <w:div w:id="20671251">
          <w:marLeft w:val="0"/>
          <w:marRight w:val="0"/>
          <w:marTop w:val="0"/>
          <w:marBottom w:val="0"/>
          <w:divBdr>
            <w:top w:val="none" w:sz="0" w:space="0" w:color="auto"/>
            <w:left w:val="none" w:sz="0" w:space="0" w:color="auto"/>
            <w:bottom w:val="none" w:sz="0" w:space="0" w:color="auto"/>
            <w:right w:val="none" w:sz="0" w:space="0" w:color="auto"/>
          </w:divBdr>
        </w:div>
        <w:div w:id="1468813908">
          <w:marLeft w:val="0"/>
          <w:marRight w:val="0"/>
          <w:marTop w:val="0"/>
          <w:marBottom w:val="0"/>
          <w:divBdr>
            <w:top w:val="none" w:sz="0" w:space="0" w:color="auto"/>
            <w:left w:val="none" w:sz="0" w:space="0" w:color="auto"/>
            <w:bottom w:val="none" w:sz="0" w:space="0" w:color="auto"/>
            <w:right w:val="none" w:sz="0" w:space="0" w:color="auto"/>
          </w:divBdr>
        </w:div>
        <w:div w:id="1951819588">
          <w:marLeft w:val="0"/>
          <w:marRight w:val="0"/>
          <w:marTop w:val="0"/>
          <w:marBottom w:val="0"/>
          <w:divBdr>
            <w:top w:val="none" w:sz="0" w:space="0" w:color="auto"/>
            <w:left w:val="none" w:sz="0" w:space="0" w:color="auto"/>
            <w:bottom w:val="none" w:sz="0" w:space="0" w:color="auto"/>
            <w:right w:val="none" w:sz="0" w:space="0" w:color="auto"/>
          </w:divBdr>
        </w:div>
        <w:div w:id="1370374583">
          <w:marLeft w:val="0"/>
          <w:marRight w:val="0"/>
          <w:marTop w:val="0"/>
          <w:marBottom w:val="0"/>
          <w:divBdr>
            <w:top w:val="none" w:sz="0" w:space="0" w:color="auto"/>
            <w:left w:val="none" w:sz="0" w:space="0" w:color="auto"/>
            <w:bottom w:val="none" w:sz="0" w:space="0" w:color="auto"/>
            <w:right w:val="none" w:sz="0" w:space="0" w:color="auto"/>
          </w:divBdr>
        </w:div>
        <w:div w:id="353649751">
          <w:marLeft w:val="0"/>
          <w:marRight w:val="0"/>
          <w:marTop w:val="0"/>
          <w:marBottom w:val="0"/>
          <w:divBdr>
            <w:top w:val="none" w:sz="0" w:space="0" w:color="auto"/>
            <w:left w:val="none" w:sz="0" w:space="0" w:color="auto"/>
            <w:bottom w:val="none" w:sz="0" w:space="0" w:color="auto"/>
            <w:right w:val="none" w:sz="0" w:space="0" w:color="auto"/>
          </w:divBdr>
        </w:div>
        <w:div w:id="1483735072">
          <w:marLeft w:val="0"/>
          <w:marRight w:val="0"/>
          <w:marTop w:val="0"/>
          <w:marBottom w:val="0"/>
          <w:divBdr>
            <w:top w:val="none" w:sz="0" w:space="0" w:color="auto"/>
            <w:left w:val="none" w:sz="0" w:space="0" w:color="auto"/>
            <w:bottom w:val="none" w:sz="0" w:space="0" w:color="auto"/>
            <w:right w:val="none" w:sz="0" w:space="0" w:color="auto"/>
          </w:divBdr>
        </w:div>
        <w:div w:id="1163735674">
          <w:marLeft w:val="0"/>
          <w:marRight w:val="0"/>
          <w:marTop w:val="0"/>
          <w:marBottom w:val="0"/>
          <w:divBdr>
            <w:top w:val="none" w:sz="0" w:space="0" w:color="auto"/>
            <w:left w:val="none" w:sz="0" w:space="0" w:color="auto"/>
            <w:bottom w:val="none" w:sz="0" w:space="0" w:color="auto"/>
            <w:right w:val="none" w:sz="0" w:space="0" w:color="auto"/>
          </w:divBdr>
        </w:div>
        <w:div w:id="309480348">
          <w:marLeft w:val="0"/>
          <w:marRight w:val="0"/>
          <w:marTop w:val="0"/>
          <w:marBottom w:val="0"/>
          <w:divBdr>
            <w:top w:val="none" w:sz="0" w:space="0" w:color="auto"/>
            <w:left w:val="none" w:sz="0" w:space="0" w:color="auto"/>
            <w:bottom w:val="none" w:sz="0" w:space="0" w:color="auto"/>
            <w:right w:val="none" w:sz="0" w:space="0" w:color="auto"/>
          </w:divBdr>
        </w:div>
        <w:div w:id="839470516">
          <w:marLeft w:val="0"/>
          <w:marRight w:val="0"/>
          <w:marTop w:val="0"/>
          <w:marBottom w:val="0"/>
          <w:divBdr>
            <w:top w:val="none" w:sz="0" w:space="0" w:color="auto"/>
            <w:left w:val="none" w:sz="0" w:space="0" w:color="auto"/>
            <w:bottom w:val="none" w:sz="0" w:space="0" w:color="auto"/>
            <w:right w:val="none" w:sz="0" w:space="0" w:color="auto"/>
          </w:divBdr>
        </w:div>
        <w:div w:id="125515908">
          <w:marLeft w:val="0"/>
          <w:marRight w:val="0"/>
          <w:marTop w:val="0"/>
          <w:marBottom w:val="0"/>
          <w:divBdr>
            <w:top w:val="none" w:sz="0" w:space="0" w:color="auto"/>
            <w:left w:val="none" w:sz="0" w:space="0" w:color="auto"/>
            <w:bottom w:val="none" w:sz="0" w:space="0" w:color="auto"/>
            <w:right w:val="none" w:sz="0" w:space="0" w:color="auto"/>
          </w:divBdr>
        </w:div>
        <w:div w:id="1229223503">
          <w:marLeft w:val="0"/>
          <w:marRight w:val="0"/>
          <w:marTop w:val="0"/>
          <w:marBottom w:val="0"/>
          <w:divBdr>
            <w:top w:val="none" w:sz="0" w:space="0" w:color="auto"/>
            <w:left w:val="none" w:sz="0" w:space="0" w:color="auto"/>
            <w:bottom w:val="none" w:sz="0" w:space="0" w:color="auto"/>
            <w:right w:val="none" w:sz="0" w:space="0" w:color="auto"/>
          </w:divBdr>
        </w:div>
        <w:div w:id="1701121342">
          <w:marLeft w:val="0"/>
          <w:marRight w:val="0"/>
          <w:marTop w:val="0"/>
          <w:marBottom w:val="0"/>
          <w:divBdr>
            <w:top w:val="none" w:sz="0" w:space="0" w:color="auto"/>
            <w:left w:val="none" w:sz="0" w:space="0" w:color="auto"/>
            <w:bottom w:val="none" w:sz="0" w:space="0" w:color="auto"/>
            <w:right w:val="none" w:sz="0" w:space="0" w:color="auto"/>
          </w:divBdr>
        </w:div>
        <w:div w:id="191767926">
          <w:marLeft w:val="0"/>
          <w:marRight w:val="0"/>
          <w:marTop w:val="0"/>
          <w:marBottom w:val="0"/>
          <w:divBdr>
            <w:top w:val="none" w:sz="0" w:space="0" w:color="auto"/>
            <w:left w:val="none" w:sz="0" w:space="0" w:color="auto"/>
            <w:bottom w:val="none" w:sz="0" w:space="0" w:color="auto"/>
            <w:right w:val="none" w:sz="0" w:space="0" w:color="auto"/>
          </w:divBdr>
        </w:div>
        <w:div w:id="1082263588">
          <w:marLeft w:val="0"/>
          <w:marRight w:val="0"/>
          <w:marTop w:val="0"/>
          <w:marBottom w:val="0"/>
          <w:divBdr>
            <w:top w:val="none" w:sz="0" w:space="0" w:color="auto"/>
            <w:left w:val="none" w:sz="0" w:space="0" w:color="auto"/>
            <w:bottom w:val="none" w:sz="0" w:space="0" w:color="auto"/>
            <w:right w:val="none" w:sz="0" w:space="0" w:color="auto"/>
          </w:divBdr>
        </w:div>
        <w:div w:id="1325551865">
          <w:marLeft w:val="0"/>
          <w:marRight w:val="0"/>
          <w:marTop w:val="0"/>
          <w:marBottom w:val="0"/>
          <w:divBdr>
            <w:top w:val="none" w:sz="0" w:space="0" w:color="auto"/>
            <w:left w:val="none" w:sz="0" w:space="0" w:color="auto"/>
            <w:bottom w:val="none" w:sz="0" w:space="0" w:color="auto"/>
            <w:right w:val="none" w:sz="0" w:space="0" w:color="auto"/>
          </w:divBdr>
        </w:div>
        <w:div w:id="1863204684">
          <w:marLeft w:val="0"/>
          <w:marRight w:val="0"/>
          <w:marTop w:val="0"/>
          <w:marBottom w:val="0"/>
          <w:divBdr>
            <w:top w:val="none" w:sz="0" w:space="0" w:color="auto"/>
            <w:left w:val="none" w:sz="0" w:space="0" w:color="auto"/>
            <w:bottom w:val="none" w:sz="0" w:space="0" w:color="auto"/>
            <w:right w:val="none" w:sz="0" w:space="0" w:color="auto"/>
          </w:divBdr>
        </w:div>
        <w:div w:id="1596093305">
          <w:marLeft w:val="0"/>
          <w:marRight w:val="0"/>
          <w:marTop w:val="0"/>
          <w:marBottom w:val="0"/>
          <w:divBdr>
            <w:top w:val="none" w:sz="0" w:space="0" w:color="auto"/>
            <w:left w:val="none" w:sz="0" w:space="0" w:color="auto"/>
            <w:bottom w:val="none" w:sz="0" w:space="0" w:color="auto"/>
            <w:right w:val="none" w:sz="0" w:space="0" w:color="auto"/>
          </w:divBdr>
        </w:div>
        <w:div w:id="443160230">
          <w:marLeft w:val="0"/>
          <w:marRight w:val="0"/>
          <w:marTop w:val="0"/>
          <w:marBottom w:val="0"/>
          <w:divBdr>
            <w:top w:val="none" w:sz="0" w:space="0" w:color="auto"/>
            <w:left w:val="none" w:sz="0" w:space="0" w:color="auto"/>
            <w:bottom w:val="none" w:sz="0" w:space="0" w:color="auto"/>
            <w:right w:val="none" w:sz="0" w:space="0" w:color="auto"/>
          </w:divBdr>
        </w:div>
        <w:div w:id="1582520638">
          <w:marLeft w:val="0"/>
          <w:marRight w:val="0"/>
          <w:marTop w:val="0"/>
          <w:marBottom w:val="0"/>
          <w:divBdr>
            <w:top w:val="none" w:sz="0" w:space="0" w:color="auto"/>
            <w:left w:val="none" w:sz="0" w:space="0" w:color="auto"/>
            <w:bottom w:val="none" w:sz="0" w:space="0" w:color="auto"/>
            <w:right w:val="none" w:sz="0" w:space="0" w:color="auto"/>
          </w:divBdr>
        </w:div>
        <w:div w:id="1352104140">
          <w:marLeft w:val="0"/>
          <w:marRight w:val="0"/>
          <w:marTop w:val="0"/>
          <w:marBottom w:val="0"/>
          <w:divBdr>
            <w:top w:val="none" w:sz="0" w:space="0" w:color="auto"/>
            <w:left w:val="none" w:sz="0" w:space="0" w:color="auto"/>
            <w:bottom w:val="none" w:sz="0" w:space="0" w:color="auto"/>
            <w:right w:val="none" w:sz="0" w:space="0" w:color="auto"/>
          </w:divBdr>
        </w:div>
        <w:div w:id="1487552636">
          <w:marLeft w:val="0"/>
          <w:marRight w:val="0"/>
          <w:marTop w:val="0"/>
          <w:marBottom w:val="0"/>
          <w:divBdr>
            <w:top w:val="none" w:sz="0" w:space="0" w:color="auto"/>
            <w:left w:val="none" w:sz="0" w:space="0" w:color="auto"/>
            <w:bottom w:val="none" w:sz="0" w:space="0" w:color="auto"/>
            <w:right w:val="none" w:sz="0" w:space="0" w:color="auto"/>
          </w:divBdr>
        </w:div>
        <w:div w:id="1731537400">
          <w:marLeft w:val="0"/>
          <w:marRight w:val="0"/>
          <w:marTop w:val="0"/>
          <w:marBottom w:val="0"/>
          <w:divBdr>
            <w:top w:val="none" w:sz="0" w:space="0" w:color="auto"/>
            <w:left w:val="none" w:sz="0" w:space="0" w:color="auto"/>
            <w:bottom w:val="none" w:sz="0" w:space="0" w:color="auto"/>
            <w:right w:val="none" w:sz="0" w:space="0" w:color="auto"/>
          </w:divBdr>
        </w:div>
        <w:div w:id="593635408">
          <w:marLeft w:val="0"/>
          <w:marRight w:val="0"/>
          <w:marTop w:val="0"/>
          <w:marBottom w:val="0"/>
          <w:divBdr>
            <w:top w:val="none" w:sz="0" w:space="0" w:color="auto"/>
            <w:left w:val="none" w:sz="0" w:space="0" w:color="auto"/>
            <w:bottom w:val="none" w:sz="0" w:space="0" w:color="auto"/>
            <w:right w:val="none" w:sz="0" w:space="0" w:color="auto"/>
          </w:divBdr>
        </w:div>
        <w:div w:id="182518746">
          <w:marLeft w:val="0"/>
          <w:marRight w:val="0"/>
          <w:marTop w:val="0"/>
          <w:marBottom w:val="0"/>
          <w:divBdr>
            <w:top w:val="none" w:sz="0" w:space="0" w:color="auto"/>
            <w:left w:val="none" w:sz="0" w:space="0" w:color="auto"/>
            <w:bottom w:val="none" w:sz="0" w:space="0" w:color="auto"/>
            <w:right w:val="none" w:sz="0" w:space="0" w:color="auto"/>
          </w:divBdr>
        </w:div>
        <w:div w:id="966424645">
          <w:marLeft w:val="0"/>
          <w:marRight w:val="0"/>
          <w:marTop w:val="0"/>
          <w:marBottom w:val="0"/>
          <w:divBdr>
            <w:top w:val="none" w:sz="0" w:space="0" w:color="auto"/>
            <w:left w:val="none" w:sz="0" w:space="0" w:color="auto"/>
            <w:bottom w:val="none" w:sz="0" w:space="0" w:color="auto"/>
            <w:right w:val="none" w:sz="0" w:space="0" w:color="auto"/>
          </w:divBdr>
        </w:div>
        <w:div w:id="673609038">
          <w:marLeft w:val="0"/>
          <w:marRight w:val="0"/>
          <w:marTop w:val="0"/>
          <w:marBottom w:val="0"/>
          <w:divBdr>
            <w:top w:val="none" w:sz="0" w:space="0" w:color="auto"/>
            <w:left w:val="none" w:sz="0" w:space="0" w:color="auto"/>
            <w:bottom w:val="none" w:sz="0" w:space="0" w:color="auto"/>
            <w:right w:val="none" w:sz="0" w:space="0" w:color="auto"/>
          </w:divBdr>
        </w:div>
        <w:div w:id="1813403284">
          <w:marLeft w:val="0"/>
          <w:marRight w:val="0"/>
          <w:marTop w:val="0"/>
          <w:marBottom w:val="0"/>
          <w:divBdr>
            <w:top w:val="none" w:sz="0" w:space="0" w:color="auto"/>
            <w:left w:val="none" w:sz="0" w:space="0" w:color="auto"/>
            <w:bottom w:val="none" w:sz="0" w:space="0" w:color="auto"/>
            <w:right w:val="none" w:sz="0" w:space="0" w:color="auto"/>
          </w:divBdr>
        </w:div>
        <w:div w:id="415438199">
          <w:marLeft w:val="0"/>
          <w:marRight w:val="0"/>
          <w:marTop w:val="0"/>
          <w:marBottom w:val="0"/>
          <w:divBdr>
            <w:top w:val="none" w:sz="0" w:space="0" w:color="auto"/>
            <w:left w:val="none" w:sz="0" w:space="0" w:color="auto"/>
            <w:bottom w:val="none" w:sz="0" w:space="0" w:color="auto"/>
            <w:right w:val="none" w:sz="0" w:space="0" w:color="auto"/>
          </w:divBdr>
        </w:div>
        <w:div w:id="263927358">
          <w:marLeft w:val="0"/>
          <w:marRight w:val="0"/>
          <w:marTop w:val="0"/>
          <w:marBottom w:val="0"/>
          <w:divBdr>
            <w:top w:val="none" w:sz="0" w:space="0" w:color="auto"/>
            <w:left w:val="none" w:sz="0" w:space="0" w:color="auto"/>
            <w:bottom w:val="none" w:sz="0" w:space="0" w:color="auto"/>
            <w:right w:val="none" w:sz="0" w:space="0" w:color="auto"/>
          </w:divBdr>
        </w:div>
        <w:div w:id="86779899">
          <w:marLeft w:val="0"/>
          <w:marRight w:val="0"/>
          <w:marTop w:val="0"/>
          <w:marBottom w:val="0"/>
          <w:divBdr>
            <w:top w:val="none" w:sz="0" w:space="0" w:color="auto"/>
            <w:left w:val="none" w:sz="0" w:space="0" w:color="auto"/>
            <w:bottom w:val="none" w:sz="0" w:space="0" w:color="auto"/>
            <w:right w:val="none" w:sz="0" w:space="0" w:color="auto"/>
          </w:divBdr>
        </w:div>
        <w:div w:id="1384016042">
          <w:marLeft w:val="0"/>
          <w:marRight w:val="0"/>
          <w:marTop w:val="0"/>
          <w:marBottom w:val="0"/>
          <w:divBdr>
            <w:top w:val="none" w:sz="0" w:space="0" w:color="auto"/>
            <w:left w:val="none" w:sz="0" w:space="0" w:color="auto"/>
            <w:bottom w:val="none" w:sz="0" w:space="0" w:color="auto"/>
            <w:right w:val="none" w:sz="0" w:space="0" w:color="auto"/>
          </w:divBdr>
        </w:div>
        <w:div w:id="1528908954">
          <w:marLeft w:val="0"/>
          <w:marRight w:val="0"/>
          <w:marTop w:val="0"/>
          <w:marBottom w:val="0"/>
          <w:divBdr>
            <w:top w:val="none" w:sz="0" w:space="0" w:color="auto"/>
            <w:left w:val="none" w:sz="0" w:space="0" w:color="auto"/>
            <w:bottom w:val="none" w:sz="0" w:space="0" w:color="auto"/>
            <w:right w:val="none" w:sz="0" w:space="0" w:color="auto"/>
          </w:divBdr>
        </w:div>
        <w:div w:id="1004631385">
          <w:marLeft w:val="0"/>
          <w:marRight w:val="0"/>
          <w:marTop w:val="0"/>
          <w:marBottom w:val="0"/>
          <w:divBdr>
            <w:top w:val="none" w:sz="0" w:space="0" w:color="auto"/>
            <w:left w:val="none" w:sz="0" w:space="0" w:color="auto"/>
            <w:bottom w:val="none" w:sz="0" w:space="0" w:color="auto"/>
            <w:right w:val="none" w:sz="0" w:space="0" w:color="auto"/>
          </w:divBdr>
        </w:div>
        <w:div w:id="1694723737">
          <w:marLeft w:val="0"/>
          <w:marRight w:val="0"/>
          <w:marTop w:val="0"/>
          <w:marBottom w:val="0"/>
          <w:divBdr>
            <w:top w:val="none" w:sz="0" w:space="0" w:color="auto"/>
            <w:left w:val="none" w:sz="0" w:space="0" w:color="auto"/>
            <w:bottom w:val="none" w:sz="0" w:space="0" w:color="auto"/>
            <w:right w:val="none" w:sz="0" w:space="0" w:color="auto"/>
          </w:divBdr>
          <w:divsChild>
            <w:div w:id="186677098">
              <w:marLeft w:val="0"/>
              <w:marRight w:val="0"/>
              <w:marTop w:val="0"/>
              <w:marBottom w:val="0"/>
              <w:divBdr>
                <w:top w:val="none" w:sz="0" w:space="0" w:color="auto"/>
                <w:left w:val="none" w:sz="0" w:space="0" w:color="auto"/>
                <w:bottom w:val="none" w:sz="0" w:space="0" w:color="auto"/>
                <w:right w:val="none" w:sz="0" w:space="0" w:color="auto"/>
              </w:divBdr>
            </w:div>
            <w:div w:id="1502742051">
              <w:marLeft w:val="0"/>
              <w:marRight w:val="0"/>
              <w:marTop w:val="0"/>
              <w:marBottom w:val="0"/>
              <w:divBdr>
                <w:top w:val="none" w:sz="0" w:space="0" w:color="auto"/>
                <w:left w:val="none" w:sz="0" w:space="0" w:color="auto"/>
                <w:bottom w:val="none" w:sz="0" w:space="0" w:color="auto"/>
                <w:right w:val="none" w:sz="0" w:space="0" w:color="auto"/>
              </w:divBdr>
            </w:div>
            <w:div w:id="1933733150">
              <w:marLeft w:val="0"/>
              <w:marRight w:val="0"/>
              <w:marTop w:val="0"/>
              <w:marBottom w:val="0"/>
              <w:divBdr>
                <w:top w:val="none" w:sz="0" w:space="0" w:color="auto"/>
                <w:left w:val="none" w:sz="0" w:space="0" w:color="auto"/>
                <w:bottom w:val="none" w:sz="0" w:space="0" w:color="auto"/>
                <w:right w:val="none" w:sz="0" w:space="0" w:color="auto"/>
              </w:divBdr>
            </w:div>
            <w:div w:id="2106223159">
              <w:marLeft w:val="0"/>
              <w:marRight w:val="0"/>
              <w:marTop w:val="0"/>
              <w:marBottom w:val="0"/>
              <w:divBdr>
                <w:top w:val="none" w:sz="0" w:space="0" w:color="auto"/>
                <w:left w:val="none" w:sz="0" w:space="0" w:color="auto"/>
                <w:bottom w:val="none" w:sz="0" w:space="0" w:color="auto"/>
                <w:right w:val="none" w:sz="0" w:space="0" w:color="auto"/>
              </w:divBdr>
            </w:div>
          </w:divsChild>
        </w:div>
        <w:div w:id="1625228226">
          <w:marLeft w:val="0"/>
          <w:marRight w:val="0"/>
          <w:marTop w:val="0"/>
          <w:marBottom w:val="0"/>
          <w:divBdr>
            <w:top w:val="none" w:sz="0" w:space="0" w:color="auto"/>
            <w:left w:val="none" w:sz="0" w:space="0" w:color="auto"/>
            <w:bottom w:val="none" w:sz="0" w:space="0" w:color="auto"/>
            <w:right w:val="none" w:sz="0" w:space="0" w:color="auto"/>
          </w:divBdr>
          <w:divsChild>
            <w:div w:id="318193009">
              <w:marLeft w:val="0"/>
              <w:marRight w:val="0"/>
              <w:marTop w:val="0"/>
              <w:marBottom w:val="0"/>
              <w:divBdr>
                <w:top w:val="none" w:sz="0" w:space="0" w:color="auto"/>
                <w:left w:val="none" w:sz="0" w:space="0" w:color="auto"/>
                <w:bottom w:val="none" w:sz="0" w:space="0" w:color="auto"/>
                <w:right w:val="none" w:sz="0" w:space="0" w:color="auto"/>
              </w:divBdr>
            </w:div>
            <w:div w:id="533927733">
              <w:marLeft w:val="0"/>
              <w:marRight w:val="0"/>
              <w:marTop w:val="0"/>
              <w:marBottom w:val="0"/>
              <w:divBdr>
                <w:top w:val="none" w:sz="0" w:space="0" w:color="auto"/>
                <w:left w:val="none" w:sz="0" w:space="0" w:color="auto"/>
                <w:bottom w:val="none" w:sz="0" w:space="0" w:color="auto"/>
                <w:right w:val="none" w:sz="0" w:space="0" w:color="auto"/>
              </w:divBdr>
            </w:div>
          </w:divsChild>
        </w:div>
        <w:div w:id="799036754">
          <w:marLeft w:val="0"/>
          <w:marRight w:val="0"/>
          <w:marTop w:val="0"/>
          <w:marBottom w:val="0"/>
          <w:divBdr>
            <w:top w:val="none" w:sz="0" w:space="0" w:color="auto"/>
            <w:left w:val="none" w:sz="0" w:space="0" w:color="auto"/>
            <w:bottom w:val="none" w:sz="0" w:space="0" w:color="auto"/>
            <w:right w:val="none" w:sz="0" w:space="0" w:color="auto"/>
          </w:divBdr>
          <w:divsChild>
            <w:div w:id="741760085">
              <w:marLeft w:val="0"/>
              <w:marRight w:val="0"/>
              <w:marTop w:val="0"/>
              <w:marBottom w:val="0"/>
              <w:divBdr>
                <w:top w:val="none" w:sz="0" w:space="0" w:color="auto"/>
                <w:left w:val="none" w:sz="0" w:space="0" w:color="auto"/>
                <w:bottom w:val="none" w:sz="0" w:space="0" w:color="auto"/>
                <w:right w:val="none" w:sz="0" w:space="0" w:color="auto"/>
              </w:divBdr>
            </w:div>
            <w:div w:id="1142384289">
              <w:marLeft w:val="0"/>
              <w:marRight w:val="0"/>
              <w:marTop w:val="0"/>
              <w:marBottom w:val="0"/>
              <w:divBdr>
                <w:top w:val="none" w:sz="0" w:space="0" w:color="auto"/>
                <w:left w:val="none" w:sz="0" w:space="0" w:color="auto"/>
                <w:bottom w:val="none" w:sz="0" w:space="0" w:color="auto"/>
                <w:right w:val="none" w:sz="0" w:space="0" w:color="auto"/>
              </w:divBdr>
            </w:div>
            <w:div w:id="2067874768">
              <w:marLeft w:val="0"/>
              <w:marRight w:val="0"/>
              <w:marTop w:val="0"/>
              <w:marBottom w:val="0"/>
              <w:divBdr>
                <w:top w:val="none" w:sz="0" w:space="0" w:color="auto"/>
                <w:left w:val="none" w:sz="0" w:space="0" w:color="auto"/>
                <w:bottom w:val="none" w:sz="0" w:space="0" w:color="auto"/>
                <w:right w:val="none" w:sz="0" w:space="0" w:color="auto"/>
              </w:divBdr>
            </w:div>
          </w:divsChild>
        </w:div>
        <w:div w:id="147748759">
          <w:marLeft w:val="0"/>
          <w:marRight w:val="0"/>
          <w:marTop w:val="0"/>
          <w:marBottom w:val="0"/>
          <w:divBdr>
            <w:top w:val="none" w:sz="0" w:space="0" w:color="auto"/>
            <w:left w:val="none" w:sz="0" w:space="0" w:color="auto"/>
            <w:bottom w:val="none" w:sz="0" w:space="0" w:color="auto"/>
            <w:right w:val="none" w:sz="0" w:space="0" w:color="auto"/>
          </w:divBdr>
          <w:divsChild>
            <w:div w:id="1730688993">
              <w:marLeft w:val="0"/>
              <w:marRight w:val="0"/>
              <w:marTop w:val="0"/>
              <w:marBottom w:val="0"/>
              <w:divBdr>
                <w:top w:val="none" w:sz="0" w:space="0" w:color="auto"/>
                <w:left w:val="none" w:sz="0" w:space="0" w:color="auto"/>
                <w:bottom w:val="none" w:sz="0" w:space="0" w:color="auto"/>
                <w:right w:val="none" w:sz="0" w:space="0" w:color="auto"/>
              </w:divBdr>
            </w:div>
            <w:div w:id="1407844550">
              <w:marLeft w:val="0"/>
              <w:marRight w:val="0"/>
              <w:marTop w:val="0"/>
              <w:marBottom w:val="0"/>
              <w:divBdr>
                <w:top w:val="none" w:sz="0" w:space="0" w:color="auto"/>
                <w:left w:val="none" w:sz="0" w:space="0" w:color="auto"/>
                <w:bottom w:val="none" w:sz="0" w:space="0" w:color="auto"/>
                <w:right w:val="none" w:sz="0" w:space="0" w:color="auto"/>
              </w:divBdr>
            </w:div>
            <w:div w:id="1155756192">
              <w:marLeft w:val="0"/>
              <w:marRight w:val="0"/>
              <w:marTop w:val="0"/>
              <w:marBottom w:val="0"/>
              <w:divBdr>
                <w:top w:val="none" w:sz="0" w:space="0" w:color="auto"/>
                <w:left w:val="none" w:sz="0" w:space="0" w:color="auto"/>
                <w:bottom w:val="none" w:sz="0" w:space="0" w:color="auto"/>
                <w:right w:val="none" w:sz="0" w:space="0" w:color="auto"/>
              </w:divBdr>
            </w:div>
            <w:div w:id="1119834665">
              <w:marLeft w:val="0"/>
              <w:marRight w:val="0"/>
              <w:marTop w:val="0"/>
              <w:marBottom w:val="0"/>
              <w:divBdr>
                <w:top w:val="none" w:sz="0" w:space="0" w:color="auto"/>
                <w:left w:val="none" w:sz="0" w:space="0" w:color="auto"/>
                <w:bottom w:val="none" w:sz="0" w:space="0" w:color="auto"/>
                <w:right w:val="none" w:sz="0" w:space="0" w:color="auto"/>
              </w:divBdr>
            </w:div>
          </w:divsChild>
        </w:div>
        <w:div w:id="9645538">
          <w:marLeft w:val="0"/>
          <w:marRight w:val="0"/>
          <w:marTop w:val="0"/>
          <w:marBottom w:val="0"/>
          <w:divBdr>
            <w:top w:val="none" w:sz="0" w:space="0" w:color="auto"/>
            <w:left w:val="none" w:sz="0" w:space="0" w:color="auto"/>
            <w:bottom w:val="none" w:sz="0" w:space="0" w:color="auto"/>
            <w:right w:val="none" w:sz="0" w:space="0" w:color="auto"/>
          </w:divBdr>
        </w:div>
        <w:div w:id="1143473757">
          <w:marLeft w:val="0"/>
          <w:marRight w:val="0"/>
          <w:marTop w:val="0"/>
          <w:marBottom w:val="0"/>
          <w:divBdr>
            <w:top w:val="none" w:sz="0" w:space="0" w:color="auto"/>
            <w:left w:val="none" w:sz="0" w:space="0" w:color="auto"/>
            <w:bottom w:val="none" w:sz="0" w:space="0" w:color="auto"/>
            <w:right w:val="none" w:sz="0" w:space="0" w:color="auto"/>
          </w:divBdr>
        </w:div>
        <w:div w:id="612058365">
          <w:marLeft w:val="0"/>
          <w:marRight w:val="0"/>
          <w:marTop w:val="0"/>
          <w:marBottom w:val="0"/>
          <w:divBdr>
            <w:top w:val="none" w:sz="0" w:space="0" w:color="auto"/>
            <w:left w:val="none" w:sz="0" w:space="0" w:color="auto"/>
            <w:bottom w:val="none" w:sz="0" w:space="0" w:color="auto"/>
            <w:right w:val="none" w:sz="0" w:space="0" w:color="auto"/>
          </w:divBdr>
        </w:div>
        <w:div w:id="1202324293">
          <w:marLeft w:val="0"/>
          <w:marRight w:val="0"/>
          <w:marTop w:val="0"/>
          <w:marBottom w:val="0"/>
          <w:divBdr>
            <w:top w:val="none" w:sz="0" w:space="0" w:color="auto"/>
            <w:left w:val="none" w:sz="0" w:space="0" w:color="auto"/>
            <w:bottom w:val="none" w:sz="0" w:space="0" w:color="auto"/>
            <w:right w:val="none" w:sz="0" w:space="0" w:color="auto"/>
          </w:divBdr>
        </w:div>
        <w:div w:id="1976133394">
          <w:marLeft w:val="0"/>
          <w:marRight w:val="0"/>
          <w:marTop w:val="0"/>
          <w:marBottom w:val="0"/>
          <w:divBdr>
            <w:top w:val="none" w:sz="0" w:space="0" w:color="auto"/>
            <w:left w:val="none" w:sz="0" w:space="0" w:color="auto"/>
            <w:bottom w:val="none" w:sz="0" w:space="0" w:color="auto"/>
            <w:right w:val="none" w:sz="0" w:space="0" w:color="auto"/>
          </w:divBdr>
        </w:div>
        <w:div w:id="1244802319">
          <w:marLeft w:val="0"/>
          <w:marRight w:val="0"/>
          <w:marTop w:val="0"/>
          <w:marBottom w:val="0"/>
          <w:divBdr>
            <w:top w:val="none" w:sz="0" w:space="0" w:color="auto"/>
            <w:left w:val="none" w:sz="0" w:space="0" w:color="auto"/>
            <w:bottom w:val="none" w:sz="0" w:space="0" w:color="auto"/>
            <w:right w:val="none" w:sz="0" w:space="0" w:color="auto"/>
          </w:divBdr>
        </w:div>
        <w:div w:id="580525572">
          <w:marLeft w:val="0"/>
          <w:marRight w:val="0"/>
          <w:marTop w:val="0"/>
          <w:marBottom w:val="0"/>
          <w:divBdr>
            <w:top w:val="none" w:sz="0" w:space="0" w:color="auto"/>
            <w:left w:val="none" w:sz="0" w:space="0" w:color="auto"/>
            <w:bottom w:val="none" w:sz="0" w:space="0" w:color="auto"/>
            <w:right w:val="none" w:sz="0" w:space="0" w:color="auto"/>
          </w:divBdr>
        </w:div>
        <w:div w:id="8920096">
          <w:marLeft w:val="0"/>
          <w:marRight w:val="0"/>
          <w:marTop w:val="0"/>
          <w:marBottom w:val="0"/>
          <w:divBdr>
            <w:top w:val="none" w:sz="0" w:space="0" w:color="auto"/>
            <w:left w:val="none" w:sz="0" w:space="0" w:color="auto"/>
            <w:bottom w:val="none" w:sz="0" w:space="0" w:color="auto"/>
            <w:right w:val="none" w:sz="0" w:space="0" w:color="auto"/>
          </w:divBdr>
        </w:div>
        <w:div w:id="365444234">
          <w:marLeft w:val="0"/>
          <w:marRight w:val="0"/>
          <w:marTop w:val="0"/>
          <w:marBottom w:val="0"/>
          <w:divBdr>
            <w:top w:val="none" w:sz="0" w:space="0" w:color="auto"/>
            <w:left w:val="none" w:sz="0" w:space="0" w:color="auto"/>
            <w:bottom w:val="none" w:sz="0" w:space="0" w:color="auto"/>
            <w:right w:val="none" w:sz="0" w:space="0" w:color="auto"/>
          </w:divBdr>
        </w:div>
        <w:div w:id="123164680">
          <w:marLeft w:val="0"/>
          <w:marRight w:val="0"/>
          <w:marTop w:val="0"/>
          <w:marBottom w:val="0"/>
          <w:divBdr>
            <w:top w:val="none" w:sz="0" w:space="0" w:color="auto"/>
            <w:left w:val="none" w:sz="0" w:space="0" w:color="auto"/>
            <w:bottom w:val="none" w:sz="0" w:space="0" w:color="auto"/>
            <w:right w:val="none" w:sz="0" w:space="0" w:color="auto"/>
          </w:divBdr>
        </w:div>
        <w:div w:id="1197080821">
          <w:marLeft w:val="0"/>
          <w:marRight w:val="0"/>
          <w:marTop w:val="0"/>
          <w:marBottom w:val="0"/>
          <w:divBdr>
            <w:top w:val="none" w:sz="0" w:space="0" w:color="auto"/>
            <w:left w:val="none" w:sz="0" w:space="0" w:color="auto"/>
            <w:bottom w:val="none" w:sz="0" w:space="0" w:color="auto"/>
            <w:right w:val="none" w:sz="0" w:space="0" w:color="auto"/>
          </w:divBdr>
        </w:div>
        <w:div w:id="941183263">
          <w:marLeft w:val="0"/>
          <w:marRight w:val="0"/>
          <w:marTop w:val="0"/>
          <w:marBottom w:val="0"/>
          <w:divBdr>
            <w:top w:val="none" w:sz="0" w:space="0" w:color="auto"/>
            <w:left w:val="none" w:sz="0" w:space="0" w:color="auto"/>
            <w:bottom w:val="none" w:sz="0" w:space="0" w:color="auto"/>
            <w:right w:val="none" w:sz="0" w:space="0" w:color="auto"/>
          </w:divBdr>
        </w:div>
        <w:div w:id="1054623217">
          <w:marLeft w:val="0"/>
          <w:marRight w:val="0"/>
          <w:marTop w:val="0"/>
          <w:marBottom w:val="0"/>
          <w:divBdr>
            <w:top w:val="none" w:sz="0" w:space="0" w:color="auto"/>
            <w:left w:val="none" w:sz="0" w:space="0" w:color="auto"/>
            <w:bottom w:val="none" w:sz="0" w:space="0" w:color="auto"/>
            <w:right w:val="none" w:sz="0" w:space="0" w:color="auto"/>
          </w:divBdr>
        </w:div>
        <w:div w:id="1262949885">
          <w:marLeft w:val="0"/>
          <w:marRight w:val="0"/>
          <w:marTop w:val="0"/>
          <w:marBottom w:val="0"/>
          <w:divBdr>
            <w:top w:val="none" w:sz="0" w:space="0" w:color="auto"/>
            <w:left w:val="none" w:sz="0" w:space="0" w:color="auto"/>
            <w:bottom w:val="none" w:sz="0" w:space="0" w:color="auto"/>
            <w:right w:val="none" w:sz="0" w:space="0" w:color="auto"/>
          </w:divBdr>
        </w:div>
        <w:div w:id="282659376">
          <w:marLeft w:val="0"/>
          <w:marRight w:val="0"/>
          <w:marTop w:val="0"/>
          <w:marBottom w:val="0"/>
          <w:divBdr>
            <w:top w:val="none" w:sz="0" w:space="0" w:color="auto"/>
            <w:left w:val="none" w:sz="0" w:space="0" w:color="auto"/>
            <w:bottom w:val="none" w:sz="0" w:space="0" w:color="auto"/>
            <w:right w:val="none" w:sz="0" w:space="0" w:color="auto"/>
          </w:divBdr>
        </w:div>
        <w:div w:id="1569917195">
          <w:marLeft w:val="0"/>
          <w:marRight w:val="0"/>
          <w:marTop w:val="0"/>
          <w:marBottom w:val="0"/>
          <w:divBdr>
            <w:top w:val="none" w:sz="0" w:space="0" w:color="auto"/>
            <w:left w:val="none" w:sz="0" w:space="0" w:color="auto"/>
            <w:bottom w:val="none" w:sz="0" w:space="0" w:color="auto"/>
            <w:right w:val="none" w:sz="0" w:space="0" w:color="auto"/>
          </w:divBdr>
        </w:div>
        <w:div w:id="2066296755">
          <w:marLeft w:val="0"/>
          <w:marRight w:val="0"/>
          <w:marTop w:val="0"/>
          <w:marBottom w:val="0"/>
          <w:divBdr>
            <w:top w:val="none" w:sz="0" w:space="0" w:color="auto"/>
            <w:left w:val="none" w:sz="0" w:space="0" w:color="auto"/>
            <w:bottom w:val="none" w:sz="0" w:space="0" w:color="auto"/>
            <w:right w:val="none" w:sz="0" w:space="0" w:color="auto"/>
          </w:divBdr>
        </w:div>
        <w:div w:id="1955400336">
          <w:marLeft w:val="0"/>
          <w:marRight w:val="0"/>
          <w:marTop w:val="0"/>
          <w:marBottom w:val="0"/>
          <w:divBdr>
            <w:top w:val="none" w:sz="0" w:space="0" w:color="auto"/>
            <w:left w:val="none" w:sz="0" w:space="0" w:color="auto"/>
            <w:bottom w:val="none" w:sz="0" w:space="0" w:color="auto"/>
            <w:right w:val="none" w:sz="0" w:space="0" w:color="auto"/>
          </w:divBdr>
        </w:div>
        <w:div w:id="867721928">
          <w:marLeft w:val="0"/>
          <w:marRight w:val="0"/>
          <w:marTop w:val="0"/>
          <w:marBottom w:val="0"/>
          <w:divBdr>
            <w:top w:val="none" w:sz="0" w:space="0" w:color="auto"/>
            <w:left w:val="none" w:sz="0" w:space="0" w:color="auto"/>
            <w:bottom w:val="none" w:sz="0" w:space="0" w:color="auto"/>
            <w:right w:val="none" w:sz="0" w:space="0" w:color="auto"/>
          </w:divBdr>
        </w:div>
        <w:div w:id="848446192">
          <w:marLeft w:val="0"/>
          <w:marRight w:val="0"/>
          <w:marTop w:val="0"/>
          <w:marBottom w:val="0"/>
          <w:divBdr>
            <w:top w:val="none" w:sz="0" w:space="0" w:color="auto"/>
            <w:left w:val="none" w:sz="0" w:space="0" w:color="auto"/>
            <w:bottom w:val="none" w:sz="0" w:space="0" w:color="auto"/>
            <w:right w:val="none" w:sz="0" w:space="0" w:color="auto"/>
          </w:divBdr>
        </w:div>
        <w:div w:id="334570999">
          <w:marLeft w:val="0"/>
          <w:marRight w:val="0"/>
          <w:marTop w:val="0"/>
          <w:marBottom w:val="0"/>
          <w:divBdr>
            <w:top w:val="none" w:sz="0" w:space="0" w:color="auto"/>
            <w:left w:val="none" w:sz="0" w:space="0" w:color="auto"/>
            <w:bottom w:val="none" w:sz="0" w:space="0" w:color="auto"/>
            <w:right w:val="none" w:sz="0" w:space="0" w:color="auto"/>
          </w:divBdr>
        </w:div>
        <w:div w:id="370154980">
          <w:marLeft w:val="0"/>
          <w:marRight w:val="0"/>
          <w:marTop w:val="0"/>
          <w:marBottom w:val="0"/>
          <w:divBdr>
            <w:top w:val="none" w:sz="0" w:space="0" w:color="auto"/>
            <w:left w:val="none" w:sz="0" w:space="0" w:color="auto"/>
            <w:bottom w:val="none" w:sz="0" w:space="0" w:color="auto"/>
            <w:right w:val="none" w:sz="0" w:space="0" w:color="auto"/>
          </w:divBdr>
        </w:div>
      </w:divsChild>
    </w:div>
    <w:div w:id="1429352780">
      <w:bodyDiv w:val="1"/>
      <w:marLeft w:val="0"/>
      <w:marRight w:val="0"/>
      <w:marTop w:val="0"/>
      <w:marBottom w:val="0"/>
      <w:divBdr>
        <w:top w:val="none" w:sz="0" w:space="0" w:color="auto"/>
        <w:left w:val="none" w:sz="0" w:space="0" w:color="auto"/>
        <w:bottom w:val="none" w:sz="0" w:space="0" w:color="auto"/>
        <w:right w:val="none" w:sz="0" w:space="0" w:color="auto"/>
      </w:divBdr>
    </w:div>
    <w:div w:id="1586765176">
      <w:bodyDiv w:val="1"/>
      <w:marLeft w:val="0"/>
      <w:marRight w:val="0"/>
      <w:marTop w:val="0"/>
      <w:marBottom w:val="0"/>
      <w:divBdr>
        <w:top w:val="none" w:sz="0" w:space="0" w:color="auto"/>
        <w:left w:val="none" w:sz="0" w:space="0" w:color="auto"/>
        <w:bottom w:val="none" w:sz="0" w:space="0" w:color="auto"/>
        <w:right w:val="none" w:sz="0" w:space="0" w:color="auto"/>
      </w:divBdr>
    </w:div>
    <w:div w:id="1712807830">
      <w:bodyDiv w:val="1"/>
      <w:marLeft w:val="0"/>
      <w:marRight w:val="0"/>
      <w:marTop w:val="0"/>
      <w:marBottom w:val="0"/>
      <w:divBdr>
        <w:top w:val="none" w:sz="0" w:space="0" w:color="auto"/>
        <w:left w:val="none" w:sz="0" w:space="0" w:color="auto"/>
        <w:bottom w:val="none" w:sz="0" w:space="0" w:color="auto"/>
        <w:right w:val="none" w:sz="0" w:space="0" w:color="auto"/>
      </w:divBdr>
    </w:div>
    <w:div w:id="1722555762">
      <w:bodyDiv w:val="1"/>
      <w:marLeft w:val="0"/>
      <w:marRight w:val="0"/>
      <w:marTop w:val="0"/>
      <w:marBottom w:val="0"/>
      <w:divBdr>
        <w:top w:val="none" w:sz="0" w:space="0" w:color="auto"/>
        <w:left w:val="none" w:sz="0" w:space="0" w:color="auto"/>
        <w:bottom w:val="none" w:sz="0" w:space="0" w:color="auto"/>
        <w:right w:val="none" w:sz="0" w:space="0" w:color="auto"/>
      </w:divBdr>
    </w:div>
    <w:div w:id="1798572450">
      <w:bodyDiv w:val="1"/>
      <w:marLeft w:val="0"/>
      <w:marRight w:val="0"/>
      <w:marTop w:val="0"/>
      <w:marBottom w:val="0"/>
      <w:divBdr>
        <w:top w:val="none" w:sz="0" w:space="0" w:color="auto"/>
        <w:left w:val="none" w:sz="0" w:space="0" w:color="auto"/>
        <w:bottom w:val="none" w:sz="0" w:space="0" w:color="auto"/>
        <w:right w:val="none" w:sz="0" w:space="0" w:color="auto"/>
      </w:divBdr>
    </w:div>
    <w:div w:id="2007585741">
      <w:bodyDiv w:val="1"/>
      <w:marLeft w:val="0"/>
      <w:marRight w:val="0"/>
      <w:marTop w:val="0"/>
      <w:marBottom w:val="0"/>
      <w:divBdr>
        <w:top w:val="none" w:sz="0" w:space="0" w:color="auto"/>
        <w:left w:val="none" w:sz="0" w:space="0" w:color="auto"/>
        <w:bottom w:val="none" w:sz="0" w:space="0" w:color="auto"/>
        <w:right w:val="none" w:sz="0" w:space="0" w:color="auto"/>
      </w:divBdr>
      <w:divsChild>
        <w:div w:id="859974285">
          <w:marLeft w:val="0"/>
          <w:marRight w:val="0"/>
          <w:marTop w:val="0"/>
          <w:marBottom w:val="0"/>
          <w:divBdr>
            <w:top w:val="none" w:sz="0" w:space="0" w:color="auto"/>
            <w:left w:val="none" w:sz="0" w:space="0" w:color="auto"/>
            <w:bottom w:val="none" w:sz="0" w:space="0" w:color="auto"/>
            <w:right w:val="none" w:sz="0" w:space="0" w:color="auto"/>
          </w:divBdr>
          <w:divsChild>
            <w:div w:id="909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2419</Words>
  <Characters>13790</Characters>
  <Application>Microsoft Office Word</Application>
  <DocSecurity>0</DocSecurity>
  <Lines>114</Lines>
  <Paragraphs>32</Paragraphs>
  <ScaleCrop>false</ScaleCrop>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Cooke</dc:creator>
  <cp:keywords/>
  <dc:description/>
  <cp:lastModifiedBy>Andy Cooke</cp:lastModifiedBy>
  <cp:revision>8</cp:revision>
  <dcterms:created xsi:type="dcterms:W3CDTF">2021-04-14T14:16:00Z</dcterms:created>
  <dcterms:modified xsi:type="dcterms:W3CDTF">2021-04-16T11:01:00Z</dcterms:modified>
</cp:coreProperties>
</file>